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68D1CD" w14:textId="6B4C2B59" w:rsidR="004D67B6" w:rsidRPr="00372B3A" w:rsidRDefault="004D67B6" w:rsidP="004D67B6">
      <w:pPr>
        <w:pStyle w:val="NormalWeb"/>
        <w:spacing w:before="3" w:beforeAutospacing="0" w:after="0" w:afterAutospacing="0"/>
        <w:ind w:left="1416" w:right="3407"/>
        <w:jc w:val="right"/>
        <w:rPr>
          <w:rFonts w:ascii="Arial" w:hAnsi="Arial" w:cs="Arial"/>
          <w:color w:val="000000"/>
          <w:sz w:val="20"/>
          <w:szCs w:val="20"/>
        </w:rPr>
      </w:pPr>
      <w:r>
        <w:rPr>
          <w:noProof/>
          <w:bdr w:val="none" w:sz="0" w:space="0" w:color="auto" w:frame="1"/>
        </w:rPr>
        <w:drawing>
          <wp:anchor distT="0" distB="0" distL="114300" distR="114300" simplePos="0" relativeHeight="251661312" behindDoc="0" locked="0" layoutInCell="1" allowOverlap="1" wp14:anchorId="692C31FE" wp14:editId="66CAB6BA">
            <wp:simplePos x="0" y="0"/>
            <wp:positionH relativeFrom="leftMargin">
              <wp:posOffset>670560</wp:posOffset>
            </wp:positionH>
            <wp:positionV relativeFrom="paragraph">
              <wp:posOffset>-414020</wp:posOffset>
            </wp:positionV>
            <wp:extent cx="438150" cy="5334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8150" cy="533400"/>
                    </a:xfrm>
                    <a:prstGeom prst="rect">
                      <a:avLst/>
                    </a:prstGeom>
                    <a:noFill/>
                    <a:ln>
                      <a:noFill/>
                    </a:ln>
                  </pic:spPr>
                </pic:pic>
              </a:graphicData>
            </a:graphic>
          </wp:anchor>
        </w:drawing>
      </w:r>
      <w:r>
        <w:rPr>
          <w:rFonts w:ascii="Arial" w:hAnsi="Arial" w:cs="Arial"/>
          <w:color w:val="000000"/>
          <w:sz w:val="20"/>
          <w:szCs w:val="20"/>
        </w:rPr>
        <w:t>Universidad Nacional de San Luis</w:t>
      </w:r>
    </w:p>
    <w:p w14:paraId="34457F2A" w14:textId="5DADF48D" w:rsidR="004D67B6" w:rsidRDefault="004D67B6" w:rsidP="004D67B6">
      <w:pPr>
        <w:pStyle w:val="NormalWeb"/>
        <w:spacing w:before="114" w:beforeAutospacing="0" w:after="0" w:afterAutospacing="0"/>
        <w:ind w:left="1416" w:right="2758"/>
        <w:jc w:val="right"/>
      </w:pPr>
      <w:r>
        <w:rPr>
          <w:rFonts w:ascii="Arial" w:hAnsi="Arial" w:cs="Arial"/>
          <w:color w:val="000000"/>
          <w:sz w:val="20"/>
          <w:szCs w:val="20"/>
        </w:rPr>
        <w:t>Facultad de Ingeniería y Ciencias Agropecuarias</w:t>
      </w:r>
    </w:p>
    <w:p w14:paraId="348E179D" w14:textId="3452558A" w:rsidR="004D67B6" w:rsidRDefault="004D67B6"/>
    <w:p w14:paraId="7A5A249D" w14:textId="55A8691F" w:rsidR="004D67B6" w:rsidRPr="004D67B6" w:rsidRDefault="003D2097">
      <w:pPr>
        <w:rPr>
          <w:b/>
          <w:bCs/>
          <w:sz w:val="30"/>
          <w:szCs w:val="30"/>
          <w:u w:val="single"/>
        </w:rPr>
      </w:pPr>
      <w:r>
        <w:rPr>
          <w:noProof/>
        </w:rPr>
        <w:drawing>
          <wp:anchor distT="0" distB="0" distL="114300" distR="114300" simplePos="0" relativeHeight="251662336" behindDoc="1" locked="0" layoutInCell="1" allowOverlap="1" wp14:anchorId="422CB3C7" wp14:editId="0D51A038">
            <wp:simplePos x="0" y="0"/>
            <wp:positionH relativeFrom="page">
              <wp:posOffset>6147435</wp:posOffset>
            </wp:positionH>
            <wp:positionV relativeFrom="paragraph">
              <wp:posOffset>9525</wp:posOffset>
            </wp:positionV>
            <wp:extent cx="1301115" cy="1685925"/>
            <wp:effectExtent l="0" t="0" r="0" b="9525"/>
            <wp:wrapTight wrapText="bothSides">
              <wp:wrapPolygon edited="0">
                <wp:start x="0" y="0"/>
                <wp:lineTo x="0" y="21478"/>
                <wp:lineTo x="21189" y="21478"/>
                <wp:lineTo x="2118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1115" cy="1685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7B6">
        <w:rPr>
          <w:b/>
          <w:bCs/>
          <w:sz w:val="30"/>
          <w:szCs w:val="30"/>
        </w:rPr>
        <w:tab/>
      </w:r>
      <w:r w:rsidR="004D67B6">
        <w:rPr>
          <w:b/>
          <w:bCs/>
          <w:sz w:val="30"/>
          <w:szCs w:val="30"/>
        </w:rPr>
        <w:tab/>
      </w:r>
      <w:r w:rsidR="004D67B6">
        <w:rPr>
          <w:b/>
          <w:bCs/>
          <w:sz w:val="30"/>
          <w:szCs w:val="30"/>
        </w:rPr>
        <w:tab/>
      </w:r>
      <w:r w:rsidR="004D67B6">
        <w:rPr>
          <w:b/>
          <w:bCs/>
          <w:sz w:val="30"/>
          <w:szCs w:val="30"/>
        </w:rPr>
        <w:tab/>
      </w:r>
      <w:r w:rsidR="004D67B6" w:rsidRPr="004D67B6">
        <w:rPr>
          <w:b/>
          <w:bCs/>
          <w:sz w:val="30"/>
          <w:szCs w:val="30"/>
          <w:u w:val="single"/>
        </w:rPr>
        <w:t>Física II</w:t>
      </w:r>
    </w:p>
    <w:p w14:paraId="391B214C" w14:textId="73F2C621" w:rsidR="004D67B6" w:rsidRDefault="004D67B6">
      <w:pPr>
        <w:rPr>
          <w:b/>
          <w:bCs/>
          <w:sz w:val="30"/>
          <w:szCs w:val="30"/>
        </w:rPr>
      </w:pPr>
      <w:r>
        <w:rPr>
          <w:b/>
          <w:bCs/>
          <w:sz w:val="30"/>
          <w:szCs w:val="30"/>
        </w:rPr>
        <w:t xml:space="preserve">Biografía de Michael Faraday </w:t>
      </w:r>
    </w:p>
    <w:p w14:paraId="3C80D4CB" w14:textId="56EDF531" w:rsidR="004D67B6" w:rsidRDefault="004D67B6">
      <w:pPr>
        <w:rPr>
          <w:sz w:val="26"/>
          <w:szCs w:val="26"/>
        </w:rPr>
      </w:pPr>
      <w:r w:rsidRPr="004D67B6">
        <w:rPr>
          <w:b/>
          <w:bCs/>
          <w:sz w:val="26"/>
          <w:szCs w:val="26"/>
          <w:u w:val="single"/>
        </w:rPr>
        <w:t>Alumno</w:t>
      </w:r>
      <w:r>
        <w:rPr>
          <w:b/>
          <w:bCs/>
          <w:sz w:val="26"/>
          <w:szCs w:val="26"/>
        </w:rPr>
        <w:t xml:space="preserve">: </w:t>
      </w:r>
      <w:r>
        <w:rPr>
          <w:sz w:val="26"/>
          <w:szCs w:val="26"/>
        </w:rPr>
        <w:t>Gabriel Gervilla</w:t>
      </w:r>
    </w:p>
    <w:p w14:paraId="3C6F0945" w14:textId="6935676F" w:rsidR="004D67B6" w:rsidRPr="007D09EA" w:rsidRDefault="003D2097" w:rsidP="004D67B6">
      <w:pPr>
        <w:rPr>
          <w:rFonts w:ascii="Arial" w:hAnsi="Arial" w:cs="Arial"/>
          <w:sz w:val="24"/>
          <w:szCs w:val="24"/>
        </w:rPr>
      </w:pPr>
      <w:r>
        <w:rPr>
          <w:noProof/>
        </w:rPr>
        <w:drawing>
          <wp:anchor distT="0" distB="0" distL="114300" distR="114300" simplePos="0" relativeHeight="251663360" behindDoc="0" locked="0" layoutInCell="1" allowOverlap="1" wp14:anchorId="04FA074C" wp14:editId="26A2ECA7">
            <wp:simplePos x="0" y="0"/>
            <wp:positionH relativeFrom="margin">
              <wp:posOffset>4993005</wp:posOffset>
            </wp:positionH>
            <wp:positionV relativeFrom="paragraph">
              <wp:posOffset>3519805</wp:posOffset>
            </wp:positionV>
            <wp:extent cx="1371600" cy="1783080"/>
            <wp:effectExtent l="0" t="0" r="0" b="7620"/>
            <wp:wrapThrough wrapText="bothSides">
              <wp:wrapPolygon edited="0">
                <wp:start x="0" y="0"/>
                <wp:lineTo x="0" y="21462"/>
                <wp:lineTo x="21300" y="21462"/>
                <wp:lineTo x="2130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7B6" w:rsidRPr="007D09EA">
        <w:rPr>
          <w:rFonts w:ascii="Arial" w:hAnsi="Arial" w:cs="Arial"/>
          <w:b/>
          <w:bCs/>
          <w:sz w:val="24"/>
          <w:szCs w:val="24"/>
          <w:u w:val="single"/>
        </w:rPr>
        <w:t>Michael Faraday</w:t>
      </w:r>
      <w:r w:rsidR="004D67B6" w:rsidRPr="007D09EA">
        <w:rPr>
          <w:rFonts w:ascii="Arial" w:hAnsi="Arial" w:cs="Arial"/>
          <w:sz w:val="24"/>
          <w:szCs w:val="24"/>
        </w:rPr>
        <w:t>, nacido un 22 de septiembre en el año 1791, fue un científico británico que estudió el electromagnetismo y la electroquímica. Pero a diferencia de la mayoría de los inventores y grandes descubridores que tuvieron una infancia privilegiada</w:t>
      </w:r>
      <w:r>
        <w:rPr>
          <w:rFonts w:ascii="Arial" w:hAnsi="Arial" w:cs="Arial"/>
          <w:sz w:val="24"/>
          <w:szCs w:val="24"/>
        </w:rPr>
        <w:t>, es decir c</w:t>
      </w:r>
      <w:r w:rsidR="004D67B6" w:rsidRPr="007D09EA">
        <w:rPr>
          <w:rFonts w:ascii="Arial" w:hAnsi="Arial" w:cs="Arial"/>
          <w:sz w:val="24"/>
          <w:szCs w:val="24"/>
        </w:rPr>
        <w:t>on formación y educación, la capacidad de ir a un colegio</w:t>
      </w:r>
      <w:r>
        <w:rPr>
          <w:rFonts w:ascii="Arial" w:hAnsi="Arial" w:cs="Arial"/>
          <w:sz w:val="24"/>
          <w:szCs w:val="24"/>
        </w:rPr>
        <w:t xml:space="preserve">, </w:t>
      </w:r>
      <w:r w:rsidR="004D67B6" w:rsidRPr="007D09EA">
        <w:rPr>
          <w:rFonts w:ascii="Arial" w:hAnsi="Arial" w:cs="Arial"/>
          <w:sz w:val="24"/>
          <w:szCs w:val="24"/>
        </w:rPr>
        <w:t xml:space="preserve">Faraday tuvo que partir de cero. </w:t>
      </w:r>
      <w:r>
        <w:rPr>
          <w:rFonts w:ascii="Arial" w:hAnsi="Arial" w:cs="Arial"/>
          <w:sz w:val="24"/>
          <w:szCs w:val="24"/>
        </w:rPr>
        <w:t xml:space="preserve">Michael </w:t>
      </w:r>
      <w:r w:rsidR="004D67B6" w:rsidRPr="007D09EA">
        <w:rPr>
          <w:rFonts w:ascii="Arial" w:hAnsi="Arial" w:cs="Arial"/>
          <w:sz w:val="24"/>
          <w:szCs w:val="24"/>
        </w:rPr>
        <w:t xml:space="preserve">Faraday nació en la aldea de Look Butt, que en la actualidad forma parte del municipio de Southwark (situándonos prácticamente en el centro de Londres), en el seno de una familia muy pobre y de raíces humildes y origines cristianos. De niño, la madre de Faraday lo sacó del colegio, se dice que fue porque los métodos y castigos para los niños eran terribles, incluso </w:t>
      </w:r>
      <w:r w:rsidR="00204935">
        <w:rPr>
          <w:rFonts w:ascii="Arial" w:hAnsi="Arial" w:cs="Arial"/>
          <w:sz w:val="24"/>
          <w:szCs w:val="24"/>
        </w:rPr>
        <w:t>s</w:t>
      </w:r>
      <w:r w:rsidR="004D67B6" w:rsidRPr="007D09EA">
        <w:rPr>
          <w:rFonts w:ascii="Arial" w:hAnsi="Arial" w:cs="Arial"/>
          <w:sz w:val="24"/>
          <w:szCs w:val="24"/>
        </w:rPr>
        <w:t>e dice que la maestra de Faraday se burlaba de él y le castigaba por no pronunciar bien la "R"</w:t>
      </w:r>
      <w:r w:rsidR="00133321">
        <w:rPr>
          <w:rFonts w:ascii="Arial" w:hAnsi="Arial" w:cs="Arial"/>
          <w:sz w:val="24"/>
          <w:szCs w:val="24"/>
        </w:rPr>
        <w:t xml:space="preserve"> por lo que d</w:t>
      </w:r>
      <w:r w:rsidR="004D67B6" w:rsidRPr="007D09EA">
        <w:rPr>
          <w:rFonts w:ascii="Arial" w:hAnsi="Arial" w:cs="Arial"/>
          <w:sz w:val="24"/>
          <w:szCs w:val="24"/>
        </w:rPr>
        <w:t>ebido a esto Faraday se vio en la obligación de estudiar por su cuenta</w:t>
      </w:r>
      <w:r w:rsidR="00133321">
        <w:rPr>
          <w:rFonts w:ascii="Arial" w:hAnsi="Arial" w:cs="Arial"/>
          <w:sz w:val="24"/>
          <w:szCs w:val="24"/>
        </w:rPr>
        <w:t>.</w:t>
      </w:r>
      <w:r w:rsidR="004D67B6" w:rsidRPr="007D09EA">
        <w:rPr>
          <w:rFonts w:ascii="Arial" w:hAnsi="Arial" w:cs="Arial"/>
          <w:sz w:val="24"/>
          <w:szCs w:val="24"/>
        </w:rPr>
        <w:t xml:space="preserve"> </w:t>
      </w:r>
      <w:r w:rsidR="00133321">
        <w:rPr>
          <w:rFonts w:ascii="Arial" w:hAnsi="Arial" w:cs="Arial"/>
          <w:sz w:val="24"/>
          <w:szCs w:val="24"/>
        </w:rPr>
        <w:t>T</w:t>
      </w:r>
      <w:r w:rsidR="004D67B6" w:rsidRPr="007D09EA">
        <w:rPr>
          <w:rFonts w:ascii="Arial" w:hAnsi="Arial" w:cs="Arial"/>
          <w:sz w:val="24"/>
          <w:szCs w:val="24"/>
        </w:rPr>
        <w:t xml:space="preserve">iempo después, a la edad de 13 años, Michael Faraday comenzó a trabajar como aprendiz de librero donde se dedicó al </w:t>
      </w:r>
      <w:r w:rsidR="00133321" w:rsidRPr="007D09EA">
        <w:rPr>
          <w:rFonts w:ascii="Arial" w:hAnsi="Arial" w:cs="Arial"/>
          <w:sz w:val="24"/>
          <w:szCs w:val="24"/>
        </w:rPr>
        <w:t>encuaderna miento</w:t>
      </w:r>
      <w:r w:rsidR="004D67B6" w:rsidRPr="007D09EA">
        <w:rPr>
          <w:rFonts w:ascii="Arial" w:hAnsi="Arial" w:cs="Arial"/>
          <w:sz w:val="24"/>
          <w:szCs w:val="24"/>
        </w:rPr>
        <w:t xml:space="preserve"> y venta de libros a la ciudad. Estos mismos libros, los cuales Faraday encuadernaba de día y leí de noche, fueron su única ventana al conocimiento y a su vez el origen de su interés por la ciencia, especialmente por el fenómeno eléctrico, que lo llevarían a ser uno de los científicos más grandes de todos los tiempos.</w:t>
      </w:r>
    </w:p>
    <w:p w14:paraId="2A00B9C3" w14:textId="76BDC4D7" w:rsidR="00204935" w:rsidRDefault="004D67B6" w:rsidP="004D67B6">
      <w:pPr>
        <w:rPr>
          <w:rFonts w:ascii="Arial" w:hAnsi="Arial" w:cs="Arial"/>
          <w:sz w:val="24"/>
          <w:szCs w:val="24"/>
        </w:rPr>
      </w:pPr>
      <w:r w:rsidRPr="007D09EA">
        <w:rPr>
          <w:rFonts w:ascii="Arial" w:hAnsi="Arial" w:cs="Arial"/>
          <w:sz w:val="24"/>
          <w:szCs w:val="24"/>
        </w:rPr>
        <w:t xml:space="preserve">En el año 1812, a la edad de 20 años, Este joven librero recibió un ticket de una función para ver a un científico: </w:t>
      </w:r>
      <w:r w:rsidRPr="00133321">
        <w:rPr>
          <w:rFonts w:ascii="Arial" w:hAnsi="Arial" w:cs="Arial"/>
          <w:b/>
          <w:bCs/>
          <w:sz w:val="24"/>
          <w:szCs w:val="24"/>
        </w:rPr>
        <w:t>Humph</w:t>
      </w:r>
      <w:r w:rsidR="00283AD2" w:rsidRPr="00133321">
        <w:rPr>
          <w:rFonts w:ascii="Arial" w:hAnsi="Arial" w:cs="Arial"/>
          <w:b/>
          <w:bCs/>
          <w:sz w:val="24"/>
          <w:szCs w:val="24"/>
        </w:rPr>
        <w:t>r</w:t>
      </w:r>
      <w:r w:rsidRPr="00133321">
        <w:rPr>
          <w:rFonts w:ascii="Arial" w:hAnsi="Arial" w:cs="Arial"/>
          <w:b/>
          <w:bCs/>
          <w:sz w:val="24"/>
          <w:szCs w:val="24"/>
        </w:rPr>
        <w:t xml:space="preserve">y </w:t>
      </w:r>
      <w:r w:rsidR="00597439" w:rsidRPr="00133321">
        <w:rPr>
          <w:rFonts w:ascii="Arial" w:hAnsi="Arial" w:cs="Arial"/>
          <w:b/>
          <w:bCs/>
          <w:sz w:val="24"/>
          <w:szCs w:val="24"/>
        </w:rPr>
        <w:t>Davy.</w:t>
      </w:r>
      <w:r w:rsidR="00597439" w:rsidRPr="007D09EA">
        <w:rPr>
          <w:rFonts w:ascii="Arial" w:hAnsi="Arial" w:cs="Arial"/>
          <w:sz w:val="24"/>
          <w:szCs w:val="24"/>
        </w:rPr>
        <w:t xml:space="preserve"> Este</w:t>
      </w:r>
      <w:r w:rsidRPr="007D09EA">
        <w:rPr>
          <w:rFonts w:ascii="Arial" w:hAnsi="Arial" w:cs="Arial"/>
          <w:sz w:val="24"/>
          <w:szCs w:val="24"/>
        </w:rPr>
        <w:t xml:space="preserve"> era un químico conocido por su contribución</w:t>
      </w:r>
      <w:r w:rsidR="00204935">
        <w:rPr>
          <w:rFonts w:ascii="Arial" w:hAnsi="Arial" w:cs="Arial"/>
          <w:sz w:val="24"/>
          <w:szCs w:val="24"/>
        </w:rPr>
        <w:t xml:space="preserve"> en la</w:t>
      </w:r>
      <w:r w:rsidRPr="007D09EA">
        <w:rPr>
          <w:rFonts w:ascii="Arial" w:hAnsi="Arial" w:cs="Arial"/>
          <w:sz w:val="24"/>
          <w:szCs w:val="24"/>
        </w:rPr>
        <w:t xml:space="preserve"> </w:t>
      </w:r>
      <w:r w:rsidR="00204935">
        <w:rPr>
          <w:rFonts w:ascii="Arial" w:hAnsi="Arial" w:cs="Arial"/>
          <w:sz w:val="24"/>
          <w:szCs w:val="24"/>
        </w:rPr>
        <w:t>identificación, por medios</w:t>
      </w:r>
      <w:r w:rsidRPr="007D09EA">
        <w:rPr>
          <w:rFonts w:ascii="Arial" w:hAnsi="Arial" w:cs="Arial"/>
          <w:sz w:val="24"/>
          <w:szCs w:val="24"/>
        </w:rPr>
        <w:t xml:space="preserve"> experimental</w:t>
      </w:r>
      <w:r w:rsidR="00204935">
        <w:rPr>
          <w:rFonts w:ascii="Arial" w:hAnsi="Arial" w:cs="Arial"/>
          <w:sz w:val="24"/>
          <w:szCs w:val="24"/>
        </w:rPr>
        <w:t>es,</w:t>
      </w:r>
      <w:r w:rsidRPr="007D09EA">
        <w:rPr>
          <w:rFonts w:ascii="Arial" w:hAnsi="Arial" w:cs="Arial"/>
          <w:sz w:val="24"/>
          <w:szCs w:val="24"/>
        </w:rPr>
        <w:t xml:space="preserve"> por primera vez</w:t>
      </w:r>
      <w:r w:rsidR="00A6760F">
        <w:rPr>
          <w:rFonts w:ascii="Arial" w:hAnsi="Arial" w:cs="Arial"/>
          <w:sz w:val="24"/>
          <w:szCs w:val="24"/>
        </w:rPr>
        <w:t xml:space="preserve"> de</w:t>
      </w:r>
      <w:r w:rsidRPr="007D09EA">
        <w:rPr>
          <w:rFonts w:ascii="Arial" w:hAnsi="Arial" w:cs="Arial"/>
          <w:sz w:val="24"/>
          <w:szCs w:val="24"/>
        </w:rPr>
        <w:t xml:space="preserve"> varios elementos químicos mediante la electrolisis (Entre ellos el Bario, el Calcio, el Estroncio, entre otro elementes) y a su vez se había convertido en la nueva estrella de la ciudad, este era un científico que a la vez era un "Showman"</w:t>
      </w:r>
      <w:r w:rsidR="00204935">
        <w:rPr>
          <w:rFonts w:ascii="Arial" w:hAnsi="Arial" w:cs="Arial"/>
          <w:sz w:val="24"/>
          <w:szCs w:val="24"/>
        </w:rPr>
        <w:t>. P</w:t>
      </w:r>
      <w:r w:rsidRPr="007D09EA">
        <w:rPr>
          <w:rFonts w:ascii="Arial" w:hAnsi="Arial" w:cs="Arial"/>
          <w:sz w:val="24"/>
          <w:szCs w:val="24"/>
        </w:rPr>
        <w:t>ara Faraday</w:t>
      </w:r>
      <w:r w:rsidR="00204935">
        <w:rPr>
          <w:rFonts w:ascii="Arial" w:hAnsi="Arial" w:cs="Arial"/>
          <w:sz w:val="24"/>
          <w:szCs w:val="24"/>
        </w:rPr>
        <w:t>,</w:t>
      </w:r>
      <w:r w:rsidRPr="007D09EA">
        <w:rPr>
          <w:rFonts w:ascii="Arial" w:hAnsi="Arial" w:cs="Arial"/>
          <w:sz w:val="24"/>
          <w:szCs w:val="24"/>
        </w:rPr>
        <w:t xml:space="preserve"> Davy era uno sus máximos exponentes y este sentía una profunda admiración por él.</w:t>
      </w:r>
    </w:p>
    <w:p w14:paraId="200FB127" w14:textId="1A391019" w:rsidR="00F837AD" w:rsidRDefault="004D67B6" w:rsidP="004D67B6">
      <w:pPr>
        <w:rPr>
          <w:rFonts w:ascii="Arial" w:hAnsi="Arial" w:cs="Arial"/>
          <w:color w:val="202122"/>
          <w:sz w:val="24"/>
          <w:szCs w:val="24"/>
          <w:shd w:val="clear" w:color="auto" w:fill="FFFFFF"/>
        </w:rPr>
      </w:pPr>
      <w:r w:rsidRPr="007D09EA">
        <w:rPr>
          <w:rFonts w:ascii="Arial" w:hAnsi="Arial" w:cs="Arial"/>
          <w:sz w:val="24"/>
          <w:szCs w:val="24"/>
        </w:rPr>
        <w:t xml:space="preserve">Estas eran conferencias organizadas por la </w:t>
      </w:r>
      <w:r w:rsidRPr="00133321">
        <w:rPr>
          <w:rFonts w:ascii="Arial" w:hAnsi="Arial" w:cs="Arial"/>
          <w:b/>
          <w:bCs/>
          <w:sz w:val="24"/>
          <w:szCs w:val="24"/>
        </w:rPr>
        <w:t>Royal Society</w:t>
      </w:r>
      <w:r w:rsidRPr="007D09EA">
        <w:rPr>
          <w:rFonts w:ascii="Arial" w:hAnsi="Arial" w:cs="Arial"/>
          <w:sz w:val="24"/>
          <w:szCs w:val="24"/>
        </w:rPr>
        <w:t xml:space="preserve"> de Londres (</w:t>
      </w:r>
      <w:r w:rsidR="007D09EA" w:rsidRPr="007D09EA">
        <w:rPr>
          <w:rFonts w:ascii="Arial" w:hAnsi="Arial" w:cs="Arial"/>
          <w:sz w:val="24"/>
          <w:szCs w:val="24"/>
        </w:rPr>
        <w:t xml:space="preserve">Esta era una organización científica) y por la </w:t>
      </w:r>
      <w:r w:rsidR="007D09EA" w:rsidRPr="00133321">
        <w:rPr>
          <w:rFonts w:ascii="Arial" w:hAnsi="Arial" w:cs="Arial"/>
          <w:b/>
          <w:bCs/>
          <w:sz w:val="24"/>
          <w:szCs w:val="24"/>
        </w:rPr>
        <w:t>Royal Institucion</w:t>
      </w:r>
      <w:r w:rsidR="007D09EA" w:rsidRPr="007D09EA">
        <w:rPr>
          <w:rFonts w:ascii="Arial" w:hAnsi="Arial" w:cs="Arial"/>
          <w:sz w:val="24"/>
          <w:szCs w:val="24"/>
        </w:rPr>
        <w:t xml:space="preserve"> (</w:t>
      </w:r>
      <w:r w:rsidR="007D09EA" w:rsidRPr="007D09EA">
        <w:rPr>
          <w:rFonts w:ascii="Arial" w:hAnsi="Arial" w:cs="Arial"/>
          <w:color w:val="202122"/>
          <w:sz w:val="24"/>
          <w:szCs w:val="24"/>
          <w:shd w:val="clear" w:color="auto" w:fill="FFFFFF"/>
        </w:rPr>
        <w:t>organización dedicada a la educación y la investigación científicas</w:t>
      </w:r>
      <w:r w:rsidR="007D09EA">
        <w:rPr>
          <w:rFonts w:ascii="Arial" w:hAnsi="Arial" w:cs="Arial"/>
          <w:color w:val="202122"/>
          <w:sz w:val="24"/>
          <w:szCs w:val="24"/>
          <w:shd w:val="clear" w:color="auto" w:fill="FFFFFF"/>
        </w:rPr>
        <w:t xml:space="preserve">), a las cuales Faraday </w:t>
      </w:r>
      <w:r w:rsidR="00B866A9">
        <w:rPr>
          <w:rFonts w:ascii="Arial" w:hAnsi="Arial" w:cs="Arial"/>
          <w:color w:val="202122"/>
          <w:sz w:val="24"/>
          <w:szCs w:val="24"/>
          <w:shd w:val="clear" w:color="auto" w:fill="FFFFFF"/>
        </w:rPr>
        <w:t>asistió</w:t>
      </w:r>
      <w:r w:rsidR="007D09EA">
        <w:rPr>
          <w:rFonts w:ascii="Arial" w:hAnsi="Arial" w:cs="Arial"/>
          <w:color w:val="202122"/>
          <w:sz w:val="24"/>
          <w:szCs w:val="24"/>
          <w:shd w:val="clear" w:color="auto" w:fill="FFFFFF"/>
        </w:rPr>
        <w:t>, particularmente,  a cada conferencia de</w:t>
      </w:r>
      <w:r w:rsidR="00204935">
        <w:rPr>
          <w:rFonts w:ascii="Arial" w:hAnsi="Arial" w:cs="Arial"/>
          <w:color w:val="202122"/>
          <w:sz w:val="24"/>
          <w:szCs w:val="24"/>
          <w:shd w:val="clear" w:color="auto" w:fill="FFFFFF"/>
        </w:rPr>
        <w:t xml:space="preserve"> Davy</w:t>
      </w:r>
      <w:r w:rsidR="007D09EA">
        <w:rPr>
          <w:rFonts w:ascii="Arial" w:hAnsi="Arial" w:cs="Arial"/>
          <w:color w:val="202122"/>
          <w:sz w:val="24"/>
          <w:szCs w:val="24"/>
          <w:shd w:val="clear" w:color="auto" w:fill="FFFFFF"/>
        </w:rPr>
        <w:t>, en las cuales tomaba nota de todo lo que</w:t>
      </w:r>
      <w:r w:rsidR="00204935">
        <w:rPr>
          <w:rFonts w:ascii="Arial" w:hAnsi="Arial" w:cs="Arial"/>
          <w:color w:val="202122"/>
          <w:sz w:val="24"/>
          <w:szCs w:val="24"/>
          <w:shd w:val="clear" w:color="auto" w:fill="FFFFFF"/>
        </w:rPr>
        <w:t xml:space="preserve"> él</w:t>
      </w:r>
      <w:r w:rsidR="007D09EA">
        <w:rPr>
          <w:rFonts w:ascii="Arial" w:hAnsi="Arial" w:cs="Arial"/>
          <w:color w:val="202122"/>
          <w:sz w:val="24"/>
          <w:szCs w:val="24"/>
          <w:shd w:val="clear" w:color="auto" w:fill="FFFFFF"/>
        </w:rPr>
        <w:t xml:space="preserve"> </w:t>
      </w:r>
      <w:r w:rsidR="000772A4">
        <w:rPr>
          <w:rFonts w:ascii="Arial" w:hAnsi="Arial" w:cs="Arial"/>
          <w:color w:val="202122"/>
          <w:sz w:val="24"/>
          <w:szCs w:val="24"/>
          <w:shd w:val="clear" w:color="auto" w:fill="FFFFFF"/>
        </w:rPr>
        <w:t>hacía</w:t>
      </w:r>
      <w:r w:rsidR="007D09EA">
        <w:rPr>
          <w:rFonts w:ascii="Arial" w:hAnsi="Arial" w:cs="Arial"/>
          <w:color w:val="202122"/>
          <w:sz w:val="24"/>
          <w:szCs w:val="24"/>
          <w:shd w:val="clear" w:color="auto" w:fill="FFFFFF"/>
        </w:rPr>
        <w:t xml:space="preserve"> o decía para luego repasarla en su casa, con todas estas</w:t>
      </w:r>
      <w:r w:rsidR="00204935">
        <w:rPr>
          <w:rFonts w:ascii="Arial" w:hAnsi="Arial" w:cs="Arial"/>
          <w:color w:val="202122"/>
          <w:sz w:val="24"/>
          <w:szCs w:val="24"/>
          <w:shd w:val="clear" w:color="auto" w:fill="FFFFFF"/>
        </w:rPr>
        <w:t xml:space="preserve"> notas</w:t>
      </w:r>
      <w:r w:rsidR="007D09EA">
        <w:rPr>
          <w:rFonts w:ascii="Arial" w:hAnsi="Arial" w:cs="Arial"/>
          <w:color w:val="202122"/>
          <w:sz w:val="24"/>
          <w:szCs w:val="24"/>
          <w:shd w:val="clear" w:color="auto" w:fill="FFFFFF"/>
        </w:rPr>
        <w:t xml:space="preserve"> Faraday formo y encuaderno un libro de 300 </w:t>
      </w:r>
      <w:r w:rsidR="002B0125">
        <w:rPr>
          <w:rFonts w:ascii="Arial" w:hAnsi="Arial" w:cs="Arial"/>
          <w:color w:val="202122"/>
          <w:sz w:val="24"/>
          <w:szCs w:val="24"/>
          <w:shd w:val="clear" w:color="auto" w:fill="FFFFFF"/>
        </w:rPr>
        <w:t>páginas</w:t>
      </w:r>
      <w:r w:rsidR="007D09EA">
        <w:rPr>
          <w:rFonts w:ascii="Arial" w:hAnsi="Arial" w:cs="Arial"/>
          <w:color w:val="202122"/>
          <w:sz w:val="24"/>
          <w:szCs w:val="24"/>
          <w:shd w:val="clear" w:color="auto" w:fill="FFFFFF"/>
        </w:rPr>
        <w:t xml:space="preserve"> el cual le </w:t>
      </w:r>
      <w:r w:rsidR="00B866A9">
        <w:rPr>
          <w:rFonts w:ascii="Arial" w:hAnsi="Arial" w:cs="Arial"/>
          <w:color w:val="202122"/>
          <w:sz w:val="24"/>
          <w:szCs w:val="24"/>
          <w:shd w:val="clear" w:color="auto" w:fill="FFFFFF"/>
        </w:rPr>
        <w:t>envió</w:t>
      </w:r>
      <w:r w:rsidR="007D09EA">
        <w:rPr>
          <w:rFonts w:ascii="Arial" w:hAnsi="Arial" w:cs="Arial"/>
          <w:color w:val="202122"/>
          <w:sz w:val="24"/>
          <w:szCs w:val="24"/>
          <w:shd w:val="clear" w:color="auto" w:fill="FFFFFF"/>
        </w:rPr>
        <w:t xml:space="preserve"> a Davy, </w:t>
      </w:r>
      <w:proofErr w:type="spellStart"/>
      <w:r w:rsidR="007D09EA">
        <w:rPr>
          <w:rFonts w:ascii="Arial" w:hAnsi="Arial" w:cs="Arial"/>
          <w:color w:val="202122"/>
          <w:sz w:val="24"/>
          <w:szCs w:val="24"/>
          <w:shd w:val="clear" w:color="auto" w:fill="FFFFFF"/>
        </w:rPr>
        <w:t>él</w:t>
      </w:r>
      <w:proofErr w:type="spellEnd"/>
      <w:r w:rsidR="007D09EA">
        <w:rPr>
          <w:rFonts w:ascii="Arial" w:hAnsi="Arial" w:cs="Arial"/>
          <w:color w:val="202122"/>
          <w:sz w:val="24"/>
          <w:szCs w:val="24"/>
          <w:shd w:val="clear" w:color="auto" w:fill="FFFFFF"/>
        </w:rPr>
        <w:t xml:space="preserve"> cual le </w:t>
      </w:r>
      <w:r w:rsidR="00B866A9">
        <w:rPr>
          <w:rFonts w:ascii="Arial" w:hAnsi="Arial" w:cs="Arial"/>
          <w:color w:val="202122"/>
          <w:sz w:val="24"/>
          <w:szCs w:val="24"/>
          <w:shd w:val="clear" w:color="auto" w:fill="FFFFFF"/>
        </w:rPr>
        <w:t>envió</w:t>
      </w:r>
      <w:r w:rsidR="007D09EA">
        <w:rPr>
          <w:rFonts w:ascii="Arial" w:hAnsi="Arial" w:cs="Arial"/>
          <w:color w:val="202122"/>
          <w:sz w:val="24"/>
          <w:szCs w:val="24"/>
          <w:shd w:val="clear" w:color="auto" w:fill="FFFFFF"/>
        </w:rPr>
        <w:t xml:space="preserve"> una respuesta </w:t>
      </w:r>
      <w:r w:rsidR="00B866A9">
        <w:rPr>
          <w:rFonts w:ascii="Arial" w:hAnsi="Arial" w:cs="Arial"/>
          <w:color w:val="202122"/>
          <w:sz w:val="24"/>
          <w:szCs w:val="24"/>
          <w:shd w:val="clear" w:color="auto" w:fill="FFFFFF"/>
        </w:rPr>
        <w:t>inmediata</w:t>
      </w:r>
      <w:r w:rsidR="007D09EA">
        <w:rPr>
          <w:rFonts w:ascii="Arial" w:hAnsi="Arial" w:cs="Arial"/>
          <w:color w:val="202122"/>
          <w:sz w:val="24"/>
          <w:szCs w:val="24"/>
          <w:shd w:val="clear" w:color="auto" w:fill="FFFFFF"/>
        </w:rPr>
        <w:t xml:space="preserve"> y </w:t>
      </w:r>
      <w:r w:rsidR="00B866A9">
        <w:rPr>
          <w:rFonts w:ascii="Arial" w:hAnsi="Arial" w:cs="Arial"/>
          <w:color w:val="202122"/>
          <w:sz w:val="24"/>
          <w:szCs w:val="24"/>
          <w:shd w:val="clear" w:color="auto" w:fill="FFFFFF"/>
        </w:rPr>
        <w:t xml:space="preserve">amable. Tiempo </w:t>
      </w:r>
      <w:r w:rsidR="00283AD2">
        <w:rPr>
          <w:rFonts w:ascii="Arial" w:hAnsi="Arial" w:cs="Arial"/>
          <w:color w:val="202122"/>
          <w:sz w:val="24"/>
          <w:szCs w:val="24"/>
          <w:shd w:val="clear" w:color="auto" w:fill="FFFFFF"/>
        </w:rPr>
        <w:t>después</w:t>
      </w:r>
      <w:r w:rsidR="00B866A9">
        <w:rPr>
          <w:rFonts w:ascii="Arial" w:hAnsi="Arial" w:cs="Arial"/>
          <w:color w:val="202122"/>
          <w:sz w:val="24"/>
          <w:szCs w:val="24"/>
          <w:shd w:val="clear" w:color="auto" w:fill="FFFFFF"/>
        </w:rPr>
        <w:t xml:space="preserve">, tras un experimento </w:t>
      </w:r>
      <w:r w:rsidR="00994BC0">
        <w:rPr>
          <w:rFonts w:ascii="Arial" w:hAnsi="Arial" w:cs="Arial"/>
          <w:color w:val="202122"/>
          <w:sz w:val="24"/>
          <w:szCs w:val="24"/>
          <w:shd w:val="clear" w:color="auto" w:fill="FFFFFF"/>
        </w:rPr>
        <w:t>químico</w:t>
      </w:r>
      <w:r w:rsidR="00B866A9">
        <w:rPr>
          <w:rFonts w:ascii="Arial" w:hAnsi="Arial" w:cs="Arial"/>
          <w:color w:val="202122"/>
          <w:sz w:val="24"/>
          <w:szCs w:val="24"/>
          <w:shd w:val="clear" w:color="auto" w:fill="FFFFFF"/>
        </w:rPr>
        <w:t>, debido a una explosión Davy quedo temporalmente ciego, por lo que se puso</w:t>
      </w:r>
      <w:r w:rsidR="00204935">
        <w:rPr>
          <w:rFonts w:ascii="Arial" w:hAnsi="Arial" w:cs="Arial"/>
          <w:color w:val="202122"/>
          <w:sz w:val="24"/>
          <w:szCs w:val="24"/>
          <w:shd w:val="clear" w:color="auto" w:fill="FFFFFF"/>
        </w:rPr>
        <w:t xml:space="preserve"> en la búsqueda de</w:t>
      </w:r>
      <w:r w:rsidR="00B866A9">
        <w:rPr>
          <w:rFonts w:ascii="Arial" w:hAnsi="Arial" w:cs="Arial"/>
          <w:color w:val="202122"/>
          <w:sz w:val="24"/>
          <w:szCs w:val="24"/>
          <w:shd w:val="clear" w:color="auto" w:fill="FFFFFF"/>
        </w:rPr>
        <w:t xml:space="preserve"> un ayudante, el </w:t>
      </w:r>
      <w:r w:rsidR="00B866A9" w:rsidRPr="00B866A9">
        <w:rPr>
          <w:rFonts w:ascii="Arial" w:hAnsi="Arial" w:cs="Arial"/>
          <w:color w:val="202122"/>
          <w:sz w:val="24"/>
          <w:szCs w:val="24"/>
          <w:shd w:val="clear" w:color="auto" w:fill="FFFFFF"/>
        </w:rPr>
        <w:lastRenderedPageBreak/>
        <w:t xml:space="preserve">señor </w:t>
      </w:r>
      <w:r w:rsidR="00597439" w:rsidRPr="00133321">
        <w:rPr>
          <w:rFonts w:ascii="Arial" w:hAnsi="Arial" w:cs="Arial"/>
          <w:b/>
          <w:bCs/>
          <w:color w:val="202122"/>
          <w:sz w:val="24"/>
          <w:szCs w:val="24"/>
          <w:shd w:val="clear" w:color="auto" w:fill="FFFFFF"/>
        </w:rPr>
        <w:t>William</w:t>
      </w:r>
      <w:r w:rsidR="00B866A9" w:rsidRPr="00133321">
        <w:rPr>
          <w:rFonts w:ascii="Arial" w:hAnsi="Arial" w:cs="Arial"/>
          <w:b/>
          <w:bCs/>
          <w:color w:val="202122"/>
          <w:sz w:val="24"/>
          <w:szCs w:val="24"/>
          <w:shd w:val="clear" w:color="auto" w:fill="FFFFFF"/>
        </w:rPr>
        <w:t xml:space="preserve"> Dance</w:t>
      </w:r>
      <w:r w:rsidR="00B866A9" w:rsidRPr="00B866A9">
        <w:rPr>
          <w:rFonts w:ascii="Arial" w:hAnsi="Arial" w:cs="Arial"/>
          <w:color w:val="202122"/>
          <w:sz w:val="24"/>
          <w:szCs w:val="24"/>
          <w:shd w:val="clear" w:color="auto" w:fill="FFFFFF"/>
        </w:rPr>
        <w:t>, el cual era uno de los fundadores de la Royal Philharmonic Society</w:t>
      </w:r>
      <w:r w:rsidR="00B866A9">
        <w:rPr>
          <w:rFonts w:ascii="Arial" w:hAnsi="Arial" w:cs="Arial"/>
          <w:color w:val="202122"/>
          <w:sz w:val="24"/>
          <w:szCs w:val="24"/>
          <w:shd w:val="clear" w:color="auto" w:fill="FFFFFF"/>
        </w:rPr>
        <w:t xml:space="preserve"> y quien le daba los tickets a Faraday, le recomendó a Davy contratar a </w:t>
      </w:r>
      <w:r w:rsidR="00DB42CE">
        <w:rPr>
          <w:rFonts w:ascii="Arial" w:hAnsi="Arial" w:cs="Arial"/>
          <w:color w:val="202122"/>
          <w:sz w:val="24"/>
          <w:szCs w:val="24"/>
          <w:shd w:val="clear" w:color="auto" w:fill="FFFFFF"/>
        </w:rPr>
        <w:t xml:space="preserve">Michael </w:t>
      </w:r>
      <w:r w:rsidR="00B866A9">
        <w:rPr>
          <w:rFonts w:ascii="Arial" w:hAnsi="Arial" w:cs="Arial"/>
          <w:color w:val="202122"/>
          <w:sz w:val="24"/>
          <w:szCs w:val="24"/>
          <w:shd w:val="clear" w:color="auto" w:fill="FFFFFF"/>
        </w:rPr>
        <w:t xml:space="preserve">para que trabajara como su ayudante de forma provisional. Al poco tiempo Davy le </w:t>
      </w:r>
      <w:r w:rsidR="00994BC0">
        <w:rPr>
          <w:rFonts w:ascii="Arial" w:hAnsi="Arial" w:cs="Arial"/>
          <w:color w:val="202122"/>
          <w:sz w:val="24"/>
          <w:szCs w:val="24"/>
          <w:shd w:val="clear" w:color="auto" w:fill="FFFFFF"/>
        </w:rPr>
        <w:t>envió</w:t>
      </w:r>
      <w:r w:rsidR="00B866A9">
        <w:rPr>
          <w:rFonts w:ascii="Arial" w:hAnsi="Arial" w:cs="Arial"/>
          <w:color w:val="202122"/>
          <w:sz w:val="24"/>
          <w:szCs w:val="24"/>
          <w:shd w:val="clear" w:color="auto" w:fill="FFFFFF"/>
        </w:rPr>
        <w:t xml:space="preserve"> una carta a Faraday para que fuera su asistente de laboratorio, en un principio su trabajo se dedicaba a la </w:t>
      </w:r>
      <w:proofErr w:type="gramStart"/>
      <w:r w:rsidR="00B866A9">
        <w:rPr>
          <w:rFonts w:ascii="Arial" w:hAnsi="Arial" w:cs="Arial"/>
          <w:color w:val="202122"/>
          <w:sz w:val="24"/>
          <w:szCs w:val="24"/>
          <w:shd w:val="clear" w:color="auto" w:fill="FFFFFF"/>
        </w:rPr>
        <w:t>limpieza</w:t>
      </w:r>
      <w:proofErr w:type="gramEnd"/>
      <w:r w:rsidR="005612D4">
        <w:rPr>
          <w:rFonts w:ascii="Arial" w:hAnsi="Arial" w:cs="Arial"/>
          <w:color w:val="202122"/>
          <w:sz w:val="24"/>
          <w:szCs w:val="24"/>
          <w:shd w:val="clear" w:color="auto" w:fill="FFFFFF"/>
        </w:rPr>
        <w:t xml:space="preserve"> pero con el paso del tiempo Davy fue observando su talento y comenzó a encargarla trabajo verdaderamente científico. Ahora bien, </w:t>
      </w:r>
      <w:r w:rsidR="005612D4" w:rsidRPr="005612D4">
        <w:rPr>
          <w:rFonts w:ascii="Arial" w:hAnsi="Arial" w:cs="Arial"/>
          <w:color w:val="202122"/>
          <w:sz w:val="24"/>
          <w:szCs w:val="24"/>
          <w:shd w:val="clear" w:color="auto" w:fill="FFFFFF"/>
        </w:rPr>
        <w:t>En la clasista sociedad inglesa de la época, Faraday no era considerado un caballero</w:t>
      </w:r>
      <w:r w:rsidR="005612D4">
        <w:rPr>
          <w:rFonts w:ascii="Arial" w:hAnsi="Arial" w:cs="Arial"/>
          <w:color w:val="202122"/>
          <w:sz w:val="24"/>
          <w:szCs w:val="24"/>
          <w:shd w:val="clear" w:color="auto" w:fill="FFFFFF"/>
        </w:rPr>
        <w:t xml:space="preserve"> por lo que cuando salían de gira la esposa de Davy, </w:t>
      </w:r>
      <w:r w:rsidR="005612D4" w:rsidRPr="00133321">
        <w:rPr>
          <w:rFonts w:ascii="Arial" w:hAnsi="Arial" w:cs="Arial"/>
          <w:b/>
          <w:bCs/>
          <w:color w:val="202122"/>
          <w:sz w:val="24"/>
          <w:szCs w:val="24"/>
          <w:shd w:val="clear" w:color="auto" w:fill="FFFFFF"/>
        </w:rPr>
        <w:t>Jane Apreece</w:t>
      </w:r>
      <w:r w:rsidR="005612D4">
        <w:rPr>
          <w:rFonts w:ascii="Arial" w:hAnsi="Arial" w:cs="Arial"/>
          <w:color w:val="202122"/>
          <w:sz w:val="24"/>
          <w:szCs w:val="24"/>
          <w:shd w:val="clear" w:color="auto" w:fill="FFFFFF"/>
        </w:rPr>
        <w:t xml:space="preserve">, lo humillaba constantemente, menospreciándolo (le obligaba viajar a fuera del </w:t>
      </w:r>
      <w:r w:rsidR="00496448">
        <w:rPr>
          <w:rFonts w:ascii="Arial" w:hAnsi="Arial" w:cs="Arial"/>
          <w:color w:val="202122"/>
          <w:sz w:val="24"/>
          <w:szCs w:val="24"/>
          <w:shd w:val="clear" w:color="auto" w:fill="FFFFFF"/>
        </w:rPr>
        <w:t>carruaje,</w:t>
      </w:r>
      <w:r w:rsidR="005612D4">
        <w:rPr>
          <w:rFonts w:ascii="Arial" w:hAnsi="Arial" w:cs="Arial"/>
          <w:color w:val="202122"/>
          <w:sz w:val="24"/>
          <w:szCs w:val="24"/>
          <w:shd w:val="clear" w:color="auto" w:fill="FFFFFF"/>
        </w:rPr>
        <w:t xml:space="preserve"> por ejemplo) tratándolo como un sirviente.</w:t>
      </w:r>
      <w:r w:rsidR="005612D4" w:rsidRPr="005612D4">
        <w:rPr>
          <w:rFonts w:ascii="Arial" w:hAnsi="Arial" w:cs="Arial"/>
          <w:color w:val="202122"/>
          <w:sz w:val="24"/>
          <w:szCs w:val="24"/>
          <w:shd w:val="clear" w:color="auto" w:fill="FFFFFF"/>
        </w:rPr>
        <w:t xml:space="preserve"> Si bien esto llevo a Michael a plantearse la idea de regresar a Inglaterra solo y abandonar la ciencia</w:t>
      </w:r>
      <w:r w:rsidR="005612D4">
        <w:rPr>
          <w:rFonts w:ascii="Arial" w:hAnsi="Arial" w:cs="Arial"/>
          <w:color w:val="202122"/>
          <w:sz w:val="24"/>
          <w:szCs w:val="24"/>
          <w:shd w:val="clear" w:color="auto" w:fill="FFFFFF"/>
        </w:rPr>
        <w:t>, finalmente sentía que estaba cumpliendo su sueño</w:t>
      </w:r>
      <w:r w:rsidR="00E253F6">
        <w:rPr>
          <w:rFonts w:ascii="Arial" w:hAnsi="Arial" w:cs="Arial"/>
          <w:color w:val="202122"/>
          <w:sz w:val="24"/>
          <w:szCs w:val="24"/>
          <w:shd w:val="clear" w:color="auto" w:fill="FFFFFF"/>
        </w:rPr>
        <w:t>:</w:t>
      </w:r>
      <w:r w:rsidR="005612D4">
        <w:rPr>
          <w:rFonts w:ascii="Arial" w:hAnsi="Arial" w:cs="Arial"/>
          <w:color w:val="202122"/>
          <w:sz w:val="24"/>
          <w:szCs w:val="24"/>
          <w:shd w:val="clear" w:color="auto" w:fill="FFFFFF"/>
        </w:rPr>
        <w:t xml:space="preserve"> trabajar con el mayor </w:t>
      </w:r>
      <w:r w:rsidR="00F837AD">
        <w:rPr>
          <w:rFonts w:ascii="Arial" w:hAnsi="Arial" w:cs="Arial"/>
          <w:color w:val="202122"/>
          <w:sz w:val="24"/>
          <w:szCs w:val="24"/>
          <w:shd w:val="clear" w:color="auto" w:fill="FFFFFF"/>
        </w:rPr>
        <w:t>científico</w:t>
      </w:r>
      <w:r w:rsidR="005612D4">
        <w:rPr>
          <w:rFonts w:ascii="Arial" w:hAnsi="Arial" w:cs="Arial"/>
          <w:color w:val="202122"/>
          <w:sz w:val="24"/>
          <w:szCs w:val="24"/>
          <w:shd w:val="clear" w:color="auto" w:fill="FFFFFF"/>
        </w:rPr>
        <w:t xml:space="preserve"> de la época, realizar trabajos de laboratorio y conocer a los grandes </w:t>
      </w:r>
      <w:r w:rsidR="00F837AD">
        <w:rPr>
          <w:rFonts w:ascii="Arial" w:hAnsi="Arial" w:cs="Arial"/>
          <w:color w:val="202122"/>
          <w:sz w:val="24"/>
          <w:szCs w:val="24"/>
          <w:shd w:val="clear" w:color="auto" w:fill="FFFFFF"/>
        </w:rPr>
        <w:t>científicos</w:t>
      </w:r>
      <w:r w:rsidR="005612D4">
        <w:rPr>
          <w:rFonts w:ascii="Arial" w:hAnsi="Arial" w:cs="Arial"/>
          <w:color w:val="202122"/>
          <w:sz w:val="24"/>
          <w:szCs w:val="24"/>
          <w:shd w:val="clear" w:color="auto" w:fill="FFFFFF"/>
        </w:rPr>
        <w:t xml:space="preserve"> de su época (entre ellos Ampere, Gay-Lussac</w:t>
      </w:r>
      <w:r w:rsidR="00F837AD">
        <w:rPr>
          <w:rFonts w:ascii="Arial" w:hAnsi="Arial" w:cs="Arial"/>
          <w:color w:val="202122"/>
          <w:sz w:val="24"/>
          <w:szCs w:val="24"/>
          <w:shd w:val="clear" w:color="auto" w:fill="FFFFFF"/>
        </w:rPr>
        <w:t xml:space="preserve"> o </w:t>
      </w:r>
      <w:r w:rsidR="005612D4">
        <w:rPr>
          <w:rFonts w:ascii="Arial" w:hAnsi="Arial" w:cs="Arial"/>
          <w:color w:val="202122"/>
          <w:sz w:val="24"/>
          <w:szCs w:val="24"/>
          <w:shd w:val="clear" w:color="auto" w:fill="FFFFFF"/>
        </w:rPr>
        <w:t>Volta)</w:t>
      </w:r>
      <w:r w:rsidR="00F837AD">
        <w:rPr>
          <w:rFonts w:ascii="Arial" w:hAnsi="Arial" w:cs="Arial"/>
          <w:color w:val="202122"/>
          <w:sz w:val="24"/>
          <w:szCs w:val="24"/>
          <w:shd w:val="clear" w:color="auto" w:fill="FFFFFF"/>
        </w:rPr>
        <w:t xml:space="preserve"> los cuales no tardaron en reconocer su talento. De esta forma, Faraday fue ascendiendo y obteniendo </w:t>
      </w:r>
      <w:r w:rsidR="00DB42CE">
        <w:rPr>
          <w:rFonts w:ascii="Arial" w:hAnsi="Arial" w:cs="Arial"/>
          <w:color w:val="202122"/>
          <w:sz w:val="24"/>
          <w:szCs w:val="24"/>
          <w:shd w:val="clear" w:color="auto" w:fill="FFFFFF"/>
        </w:rPr>
        <w:t>más</w:t>
      </w:r>
      <w:r w:rsidR="00F837AD">
        <w:rPr>
          <w:rFonts w:ascii="Arial" w:hAnsi="Arial" w:cs="Arial"/>
          <w:color w:val="202122"/>
          <w:sz w:val="24"/>
          <w:szCs w:val="24"/>
          <w:shd w:val="clear" w:color="auto" w:fill="FFFFFF"/>
        </w:rPr>
        <w:t xml:space="preserve"> responsabilidades, como escribir artículos </w:t>
      </w:r>
      <w:r w:rsidR="00DB42CE">
        <w:rPr>
          <w:rFonts w:ascii="Arial" w:hAnsi="Arial" w:cs="Arial"/>
          <w:color w:val="202122"/>
          <w:sz w:val="24"/>
          <w:szCs w:val="24"/>
          <w:shd w:val="clear" w:color="auto" w:fill="FFFFFF"/>
        </w:rPr>
        <w:t>científicos</w:t>
      </w:r>
      <w:r w:rsidR="00F837AD">
        <w:rPr>
          <w:rFonts w:ascii="Arial" w:hAnsi="Arial" w:cs="Arial"/>
          <w:color w:val="202122"/>
          <w:sz w:val="24"/>
          <w:szCs w:val="24"/>
          <w:shd w:val="clear" w:color="auto" w:fill="FFFFFF"/>
        </w:rPr>
        <w:t xml:space="preserve"> o la supervisión de experimentos.</w:t>
      </w:r>
    </w:p>
    <w:p w14:paraId="71B7D3C8" w14:textId="3E0E1B7A" w:rsidR="00602B5D" w:rsidRDefault="00133321" w:rsidP="004D67B6">
      <w:pPr>
        <w:rPr>
          <w:rFonts w:ascii="Arial" w:hAnsi="Arial" w:cs="Arial"/>
          <w:color w:val="202122"/>
          <w:sz w:val="24"/>
          <w:szCs w:val="24"/>
          <w:shd w:val="clear" w:color="auto" w:fill="FFFFFF"/>
        </w:rPr>
      </w:pPr>
      <w:r>
        <w:rPr>
          <w:rFonts w:ascii="Arial" w:hAnsi="Arial" w:cs="Arial"/>
          <w:noProof/>
          <w:color w:val="202122"/>
          <w:shd w:val="clear" w:color="auto" w:fill="FFFFFF"/>
        </w:rPr>
        <w:drawing>
          <wp:anchor distT="0" distB="0" distL="114300" distR="114300" simplePos="0" relativeHeight="251667456" behindDoc="0" locked="0" layoutInCell="1" allowOverlap="1" wp14:anchorId="599925DA" wp14:editId="0168D279">
            <wp:simplePos x="0" y="0"/>
            <wp:positionH relativeFrom="margin">
              <wp:posOffset>4380865</wp:posOffset>
            </wp:positionH>
            <wp:positionV relativeFrom="paragraph">
              <wp:posOffset>401955</wp:posOffset>
            </wp:positionV>
            <wp:extent cx="1162050" cy="1437640"/>
            <wp:effectExtent l="0" t="0" r="0" b="6350"/>
            <wp:wrapThrough wrapText="bothSides">
              <wp:wrapPolygon edited="0">
                <wp:start x="0" y="0"/>
                <wp:lineTo x="0" y="21180"/>
                <wp:lineTo x="21246" y="21180"/>
                <wp:lineTo x="21246"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205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7AD">
        <w:rPr>
          <w:rFonts w:ascii="Arial" w:hAnsi="Arial" w:cs="Arial"/>
          <w:color w:val="202122"/>
          <w:sz w:val="24"/>
          <w:szCs w:val="24"/>
          <w:shd w:val="clear" w:color="auto" w:fill="FFFFFF"/>
        </w:rPr>
        <w:t>8 años</w:t>
      </w:r>
      <w:r w:rsidR="00602B5D">
        <w:rPr>
          <w:rFonts w:ascii="Arial" w:hAnsi="Arial" w:cs="Arial"/>
          <w:color w:val="202122"/>
          <w:sz w:val="24"/>
          <w:szCs w:val="24"/>
          <w:shd w:val="clear" w:color="auto" w:fill="FFFFFF"/>
        </w:rPr>
        <w:t xml:space="preserve"> </w:t>
      </w:r>
      <w:r w:rsidR="00E527A6">
        <w:rPr>
          <w:rFonts w:ascii="Arial" w:hAnsi="Arial" w:cs="Arial"/>
          <w:color w:val="202122"/>
          <w:sz w:val="24"/>
          <w:szCs w:val="24"/>
          <w:shd w:val="clear" w:color="auto" w:fill="FFFFFF"/>
        </w:rPr>
        <w:t>después</w:t>
      </w:r>
      <w:r w:rsidR="00F837AD">
        <w:rPr>
          <w:rFonts w:ascii="Arial" w:hAnsi="Arial" w:cs="Arial"/>
          <w:color w:val="202122"/>
          <w:sz w:val="24"/>
          <w:szCs w:val="24"/>
          <w:shd w:val="clear" w:color="auto" w:fill="FFFFFF"/>
        </w:rPr>
        <w:t>, en el año 1</w:t>
      </w:r>
      <w:r w:rsidR="002B35B6">
        <w:rPr>
          <w:rFonts w:ascii="Arial" w:hAnsi="Arial" w:cs="Arial"/>
          <w:color w:val="202122"/>
          <w:sz w:val="24"/>
          <w:szCs w:val="24"/>
          <w:shd w:val="clear" w:color="auto" w:fill="FFFFFF"/>
        </w:rPr>
        <w:t>8</w:t>
      </w:r>
      <w:r w:rsidR="00F837AD">
        <w:rPr>
          <w:rFonts w:ascii="Arial" w:hAnsi="Arial" w:cs="Arial"/>
          <w:color w:val="202122"/>
          <w:sz w:val="24"/>
          <w:szCs w:val="24"/>
          <w:shd w:val="clear" w:color="auto" w:fill="FFFFFF"/>
        </w:rPr>
        <w:t xml:space="preserve">20 </w:t>
      </w:r>
      <w:r w:rsidR="00602B5D" w:rsidRPr="00133321">
        <w:rPr>
          <w:rFonts w:ascii="Arial" w:hAnsi="Arial" w:cs="Arial"/>
          <w:b/>
          <w:bCs/>
          <w:color w:val="202122"/>
          <w:sz w:val="24"/>
          <w:szCs w:val="24"/>
          <w:shd w:val="clear" w:color="auto" w:fill="FFFFFF"/>
        </w:rPr>
        <w:t xml:space="preserve">Oersted </w:t>
      </w:r>
      <w:r w:rsidR="00602B5D">
        <w:rPr>
          <w:rFonts w:ascii="Arial" w:hAnsi="Arial" w:cs="Arial"/>
          <w:color w:val="202122"/>
          <w:sz w:val="24"/>
          <w:szCs w:val="24"/>
          <w:shd w:val="clear" w:color="auto" w:fill="FFFFFF"/>
        </w:rPr>
        <w:t xml:space="preserve">observo como una </w:t>
      </w:r>
      <w:r w:rsidR="00E527A6">
        <w:rPr>
          <w:rFonts w:ascii="Arial" w:hAnsi="Arial" w:cs="Arial"/>
          <w:color w:val="202122"/>
          <w:sz w:val="24"/>
          <w:szCs w:val="24"/>
          <w:shd w:val="clear" w:color="auto" w:fill="FFFFFF"/>
        </w:rPr>
        <w:t>brújula</w:t>
      </w:r>
      <w:r w:rsidR="00602B5D">
        <w:rPr>
          <w:rFonts w:ascii="Arial" w:hAnsi="Arial" w:cs="Arial"/>
          <w:color w:val="202122"/>
          <w:sz w:val="24"/>
          <w:szCs w:val="24"/>
          <w:shd w:val="clear" w:color="auto" w:fill="FFFFFF"/>
        </w:rPr>
        <w:t xml:space="preserve"> en presencia de un circuito eléctrico cambia de dirección, es decir: se movía.</w:t>
      </w:r>
    </w:p>
    <w:p w14:paraId="77A89B1A" w14:textId="723388A5" w:rsidR="00602B5D" w:rsidRDefault="00E527A6" w:rsidP="004D67B6">
      <w:pPr>
        <w:rPr>
          <w:rFonts w:ascii="Arial" w:hAnsi="Arial" w:cs="Arial"/>
          <w:color w:val="202122"/>
          <w:sz w:val="24"/>
          <w:szCs w:val="24"/>
          <w:shd w:val="clear" w:color="auto" w:fill="FFFFFF"/>
        </w:rPr>
      </w:pPr>
      <w:r>
        <w:rPr>
          <w:noProof/>
        </w:rPr>
        <w:drawing>
          <wp:anchor distT="0" distB="0" distL="114300" distR="114300" simplePos="0" relativeHeight="251664384" behindDoc="0" locked="0" layoutInCell="1" allowOverlap="1" wp14:anchorId="4392B23F" wp14:editId="7FE3ECA2">
            <wp:simplePos x="0" y="0"/>
            <wp:positionH relativeFrom="margin">
              <wp:align>left</wp:align>
            </wp:positionH>
            <wp:positionV relativeFrom="paragraph">
              <wp:posOffset>13335</wp:posOffset>
            </wp:positionV>
            <wp:extent cx="3676650" cy="1247775"/>
            <wp:effectExtent l="0" t="0" r="0" b="9525"/>
            <wp:wrapThrough wrapText="bothSides">
              <wp:wrapPolygon edited="0">
                <wp:start x="0" y="0"/>
                <wp:lineTo x="0" y="21435"/>
                <wp:lineTo x="21488" y="21435"/>
                <wp:lineTo x="21488" y="0"/>
                <wp:lineTo x="0" y="0"/>
              </wp:wrapPolygon>
            </wp:wrapThrough>
            <wp:docPr id="5" name="Imagen 5" descr="Electromagnetismo – Física Linda, el lugar para aprender fís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ctromagnetismo – Física Linda, el lugar para aprender físic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76650" cy="1247775"/>
                    </a:xfrm>
                    <a:prstGeom prst="rect">
                      <a:avLst/>
                    </a:prstGeom>
                    <a:noFill/>
                    <a:ln>
                      <a:noFill/>
                    </a:ln>
                  </pic:spPr>
                </pic:pic>
              </a:graphicData>
            </a:graphic>
          </wp:anchor>
        </w:drawing>
      </w:r>
    </w:p>
    <w:p w14:paraId="02A2124E" w14:textId="4407813D" w:rsidR="00602B5D" w:rsidRDefault="00602B5D" w:rsidP="004D67B6">
      <w:pPr>
        <w:rPr>
          <w:rFonts w:ascii="Arial" w:hAnsi="Arial" w:cs="Arial"/>
          <w:color w:val="202122"/>
          <w:sz w:val="24"/>
          <w:szCs w:val="24"/>
          <w:shd w:val="clear" w:color="auto" w:fill="FFFFFF"/>
        </w:rPr>
      </w:pPr>
    </w:p>
    <w:p w14:paraId="35785671" w14:textId="4AC68CBC" w:rsidR="00602B5D" w:rsidRDefault="00602B5D" w:rsidP="004D67B6">
      <w:pPr>
        <w:rPr>
          <w:rFonts w:ascii="Arial" w:hAnsi="Arial" w:cs="Arial"/>
          <w:color w:val="202122"/>
          <w:sz w:val="24"/>
          <w:szCs w:val="24"/>
          <w:shd w:val="clear" w:color="auto" w:fill="FFFFFF"/>
        </w:rPr>
      </w:pPr>
    </w:p>
    <w:p w14:paraId="59D8D678" w14:textId="4B3947C5" w:rsidR="00602B5D" w:rsidRDefault="00602B5D" w:rsidP="004D67B6">
      <w:pPr>
        <w:rPr>
          <w:rFonts w:ascii="Arial" w:hAnsi="Arial" w:cs="Arial"/>
          <w:color w:val="202122"/>
          <w:sz w:val="24"/>
          <w:szCs w:val="24"/>
          <w:shd w:val="clear" w:color="auto" w:fill="FFFFFF"/>
        </w:rPr>
      </w:pPr>
    </w:p>
    <w:p w14:paraId="571DF91D" w14:textId="7EF95682" w:rsidR="00602B5D" w:rsidRDefault="00602B5D" w:rsidP="004D67B6">
      <w:pPr>
        <w:rPr>
          <w:rFonts w:ascii="Arial" w:hAnsi="Arial" w:cs="Arial"/>
          <w:color w:val="202122"/>
          <w:sz w:val="24"/>
          <w:szCs w:val="24"/>
          <w:shd w:val="clear" w:color="auto" w:fill="FFFFFF"/>
        </w:rPr>
      </w:pPr>
    </w:p>
    <w:p w14:paraId="0427980D" w14:textId="7C0DEB6D" w:rsidR="00602B5D" w:rsidRDefault="00133321" w:rsidP="004D67B6">
      <w:pPr>
        <w:rPr>
          <w:rFonts w:ascii="Arial" w:hAnsi="Arial" w:cs="Arial"/>
          <w:color w:val="202122"/>
          <w:sz w:val="24"/>
          <w:szCs w:val="24"/>
          <w:shd w:val="clear" w:color="auto" w:fill="FFFFFF"/>
        </w:rPr>
      </w:pPr>
      <w:r>
        <w:rPr>
          <w:noProof/>
        </w:rPr>
        <w:drawing>
          <wp:anchor distT="0" distB="0" distL="114300" distR="114300" simplePos="0" relativeHeight="251665408" behindDoc="0" locked="0" layoutInCell="1" allowOverlap="1" wp14:anchorId="73575F31" wp14:editId="4349B907">
            <wp:simplePos x="0" y="0"/>
            <wp:positionH relativeFrom="margin">
              <wp:posOffset>5080</wp:posOffset>
            </wp:positionH>
            <wp:positionV relativeFrom="paragraph">
              <wp:posOffset>641350</wp:posOffset>
            </wp:positionV>
            <wp:extent cx="3152775" cy="1802765"/>
            <wp:effectExtent l="0" t="0" r="9525" b="6985"/>
            <wp:wrapThrough wrapText="bothSides">
              <wp:wrapPolygon edited="0">
                <wp:start x="0" y="0"/>
                <wp:lineTo x="0" y="21455"/>
                <wp:lineTo x="21535" y="21455"/>
                <wp:lineTo x="21535"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52775" cy="1802765"/>
                    </a:xfrm>
                    <a:prstGeom prst="rect">
                      <a:avLst/>
                    </a:prstGeom>
                  </pic:spPr>
                </pic:pic>
              </a:graphicData>
            </a:graphic>
            <wp14:sizeRelH relativeFrom="margin">
              <wp14:pctWidth>0</wp14:pctWidth>
            </wp14:sizeRelH>
            <wp14:sizeRelV relativeFrom="margin">
              <wp14:pctHeight>0</wp14:pctHeight>
            </wp14:sizeRelV>
          </wp:anchor>
        </w:drawing>
      </w:r>
      <w:r w:rsidR="00602B5D">
        <w:rPr>
          <w:rFonts w:ascii="Arial" w:hAnsi="Arial" w:cs="Arial"/>
          <w:color w:val="202122"/>
          <w:sz w:val="24"/>
          <w:szCs w:val="24"/>
          <w:shd w:val="clear" w:color="auto" w:fill="FFFFFF"/>
        </w:rPr>
        <w:t xml:space="preserve">Al poco tiempo, </w:t>
      </w:r>
      <w:r w:rsidR="00602B5D" w:rsidRPr="00133321">
        <w:rPr>
          <w:rFonts w:ascii="Arial" w:hAnsi="Arial" w:cs="Arial"/>
          <w:b/>
          <w:bCs/>
          <w:color w:val="202122"/>
          <w:sz w:val="24"/>
          <w:szCs w:val="24"/>
          <w:shd w:val="clear" w:color="auto" w:fill="FFFFFF"/>
        </w:rPr>
        <w:t>André Marie Ampere</w:t>
      </w:r>
      <w:r w:rsidR="00602B5D">
        <w:rPr>
          <w:rFonts w:ascii="Arial" w:hAnsi="Arial" w:cs="Arial"/>
          <w:color w:val="202122"/>
          <w:sz w:val="24"/>
          <w:szCs w:val="24"/>
          <w:shd w:val="clear" w:color="auto" w:fill="FFFFFF"/>
        </w:rPr>
        <w:t xml:space="preserve"> </w:t>
      </w:r>
      <w:r w:rsidR="00DB42CE">
        <w:rPr>
          <w:rFonts w:ascii="Arial" w:hAnsi="Arial" w:cs="Arial"/>
          <w:color w:val="202122"/>
          <w:sz w:val="24"/>
          <w:szCs w:val="24"/>
          <w:shd w:val="clear" w:color="auto" w:fill="FFFFFF"/>
        </w:rPr>
        <w:t>encontró</w:t>
      </w:r>
      <w:r w:rsidR="00602B5D">
        <w:rPr>
          <w:rFonts w:ascii="Arial" w:hAnsi="Arial" w:cs="Arial"/>
          <w:color w:val="202122"/>
          <w:sz w:val="24"/>
          <w:szCs w:val="24"/>
          <w:shd w:val="clear" w:color="auto" w:fill="FFFFFF"/>
        </w:rPr>
        <w:t xml:space="preserve"> la explicación a este efecto:</w:t>
      </w:r>
      <w:r w:rsidR="00E527A6" w:rsidRPr="00E527A6">
        <w:rPr>
          <w:rFonts w:ascii="Arial" w:hAnsi="Arial" w:cs="Arial"/>
          <w:color w:val="202122"/>
          <w:shd w:val="clear" w:color="auto" w:fill="FFFFFF"/>
        </w:rPr>
        <w:t xml:space="preserve"> </w:t>
      </w:r>
      <w:r w:rsidR="00602B5D">
        <w:rPr>
          <w:rFonts w:ascii="Arial" w:hAnsi="Arial" w:cs="Arial"/>
          <w:color w:val="202122"/>
          <w:sz w:val="24"/>
          <w:szCs w:val="24"/>
          <w:shd w:val="clear" w:color="auto" w:fill="FFFFFF"/>
        </w:rPr>
        <w:t xml:space="preserve">Demostró que en un cable enrollado (una espira) por el que pasa una corriente se comporta de igual forma que un </w:t>
      </w:r>
      <w:r w:rsidR="00DB42CE">
        <w:rPr>
          <w:rFonts w:ascii="Arial" w:hAnsi="Arial" w:cs="Arial"/>
          <w:color w:val="202122"/>
          <w:sz w:val="24"/>
          <w:szCs w:val="24"/>
          <w:shd w:val="clear" w:color="auto" w:fill="FFFFFF"/>
        </w:rPr>
        <w:t>imán,</w:t>
      </w:r>
      <w:r w:rsidR="00602B5D">
        <w:rPr>
          <w:rFonts w:ascii="Arial" w:hAnsi="Arial" w:cs="Arial"/>
          <w:color w:val="202122"/>
          <w:sz w:val="24"/>
          <w:szCs w:val="24"/>
          <w:shd w:val="clear" w:color="auto" w:fill="FFFFFF"/>
        </w:rPr>
        <w:t xml:space="preserve"> creando magnetismo:</w:t>
      </w:r>
      <w:r w:rsidR="00E527A6">
        <w:rPr>
          <w:rFonts w:ascii="Arial" w:hAnsi="Arial" w:cs="Arial"/>
          <w:color w:val="202122"/>
          <w:sz w:val="24"/>
          <w:szCs w:val="24"/>
          <w:shd w:val="clear" w:color="auto" w:fill="FFFFFF"/>
        </w:rPr>
        <w:t xml:space="preserve"> </w:t>
      </w:r>
    </w:p>
    <w:p w14:paraId="70EF5626" w14:textId="3D0DB194" w:rsidR="00E527A6" w:rsidRDefault="00133321" w:rsidP="004D67B6">
      <w:r>
        <w:rPr>
          <w:rFonts w:ascii="Arial" w:hAnsi="Arial" w:cs="Arial"/>
          <w:noProof/>
          <w:color w:val="202122"/>
          <w:shd w:val="clear" w:color="auto" w:fill="FFFFFF"/>
        </w:rPr>
        <w:drawing>
          <wp:anchor distT="0" distB="0" distL="114300" distR="114300" simplePos="0" relativeHeight="251666432" behindDoc="0" locked="0" layoutInCell="1" allowOverlap="1" wp14:anchorId="7FDCADB1" wp14:editId="6314F99F">
            <wp:simplePos x="0" y="0"/>
            <wp:positionH relativeFrom="margin">
              <wp:posOffset>3653790</wp:posOffset>
            </wp:positionH>
            <wp:positionV relativeFrom="paragraph">
              <wp:posOffset>10795</wp:posOffset>
            </wp:positionV>
            <wp:extent cx="1571625" cy="1571625"/>
            <wp:effectExtent l="0" t="0" r="9525" b="9525"/>
            <wp:wrapThrough wrapText="bothSides">
              <wp:wrapPolygon edited="0">
                <wp:start x="0" y="0"/>
                <wp:lineTo x="0" y="21469"/>
                <wp:lineTo x="21469" y="21469"/>
                <wp:lineTo x="21469"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83462" w14:textId="7A3EB017" w:rsidR="00E527A6" w:rsidRDefault="00E527A6" w:rsidP="004D67B6"/>
    <w:p w14:paraId="5765ADED" w14:textId="0B49574E" w:rsidR="00E527A6" w:rsidRDefault="00E527A6" w:rsidP="004D67B6"/>
    <w:p w14:paraId="6DC4F3D9" w14:textId="4EFE4A0D" w:rsidR="00E527A6" w:rsidRDefault="00E527A6" w:rsidP="004D67B6"/>
    <w:p w14:paraId="262363CB" w14:textId="1D976BC4" w:rsidR="00E527A6" w:rsidRDefault="00E527A6" w:rsidP="00E527A6"/>
    <w:p w14:paraId="5391C854" w14:textId="77777777" w:rsidR="00E527A6" w:rsidRDefault="00E527A6" w:rsidP="00E527A6"/>
    <w:p w14:paraId="327A712F" w14:textId="77777777" w:rsidR="00E527A6" w:rsidRDefault="00E527A6" w:rsidP="00E527A6"/>
    <w:p w14:paraId="2AD8D319" w14:textId="77777777" w:rsidR="00133321" w:rsidRDefault="00E527A6" w:rsidP="00E527A6">
      <w:pPr>
        <w:rPr>
          <w:rFonts w:ascii="Arial" w:hAnsi="Arial" w:cs="Arial"/>
          <w:sz w:val="24"/>
          <w:szCs w:val="24"/>
        </w:rPr>
      </w:pPr>
      <w:r w:rsidRPr="00E527A6">
        <w:rPr>
          <w:rFonts w:ascii="Arial" w:hAnsi="Arial" w:cs="Arial"/>
          <w:sz w:val="24"/>
          <w:szCs w:val="24"/>
        </w:rPr>
        <w:t>Siento esto lo que provocaba el movi</w:t>
      </w:r>
      <w:r>
        <w:rPr>
          <w:rFonts w:ascii="Arial" w:hAnsi="Arial" w:cs="Arial"/>
          <w:sz w:val="24"/>
          <w:szCs w:val="24"/>
        </w:rPr>
        <w:t>mi</w:t>
      </w:r>
      <w:r w:rsidRPr="00E527A6">
        <w:rPr>
          <w:rFonts w:ascii="Arial" w:hAnsi="Arial" w:cs="Arial"/>
          <w:sz w:val="24"/>
          <w:szCs w:val="24"/>
        </w:rPr>
        <w:t>ento de la brújula.</w:t>
      </w:r>
    </w:p>
    <w:p w14:paraId="7CB58BB8" w14:textId="2A9F3F7C" w:rsidR="00E527A6" w:rsidRPr="00E527A6" w:rsidRDefault="00E527A6" w:rsidP="00E527A6">
      <w:pPr>
        <w:rPr>
          <w:rFonts w:ascii="Arial" w:hAnsi="Arial" w:cs="Arial"/>
          <w:sz w:val="24"/>
          <w:szCs w:val="24"/>
        </w:rPr>
      </w:pPr>
      <w:r>
        <w:rPr>
          <w:rFonts w:ascii="Arial" w:hAnsi="Arial" w:cs="Arial"/>
          <w:sz w:val="24"/>
          <w:szCs w:val="24"/>
        </w:rPr>
        <w:t xml:space="preserve">Este descubrimiento atrajo la atención de Davy que junto con su compañero </w:t>
      </w:r>
      <w:r w:rsidR="00283AD2">
        <w:rPr>
          <w:rFonts w:ascii="Arial" w:hAnsi="Arial" w:cs="Arial"/>
          <w:sz w:val="24"/>
          <w:szCs w:val="24"/>
        </w:rPr>
        <w:t>William</w:t>
      </w:r>
      <w:r>
        <w:rPr>
          <w:rFonts w:ascii="Arial" w:hAnsi="Arial" w:cs="Arial"/>
          <w:sz w:val="24"/>
          <w:szCs w:val="24"/>
        </w:rPr>
        <w:t xml:space="preserve"> Wollaston comenzaron a replicar estos </w:t>
      </w:r>
      <w:r w:rsidR="00283AD2">
        <w:rPr>
          <w:rFonts w:ascii="Arial" w:hAnsi="Arial" w:cs="Arial"/>
          <w:sz w:val="24"/>
          <w:szCs w:val="24"/>
        </w:rPr>
        <w:t>experimentos</w:t>
      </w:r>
      <w:r>
        <w:rPr>
          <w:rFonts w:ascii="Arial" w:hAnsi="Arial" w:cs="Arial"/>
          <w:sz w:val="24"/>
          <w:szCs w:val="24"/>
        </w:rPr>
        <w:t xml:space="preserve"> con el fin de </w:t>
      </w:r>
      <w:r>
        <w:rPr>
          <w:rFonts w:ascii="Arial" w:hAnsi="Arial" w:cs="Arial"/>
          <w:sz w:val="24"/>
          <w:szCs w:val="24"/>
        </w:rPr>
        <w:lastRenderedPageBreak/>
        <w:t>producir un movimiento continuo a partir de la electricidad, pero Faraday se le adelanto con</w:t>
      </w:r>
      <w:r w:rsidR="00A6760F">
        <w:rPr>
          <w:rFonts w:ascii="Arial" w:hAnsi="Arial" w:cs="Arial"/>
          <w:sz w:val="24"/>
          <w:szCs w:val="24"/>
        </w:rPr>
        <w:t xml:space="preserve"> un</w:t>
      </w:r>
      <w:r>
        <w:rPr>
          <w:rFonts w:ascii="Arial" w:hAnsi="Arial" w:cs="Arial"/>
          <w:sz w:val="24"/>
          <w:szCs w:val="24"/>
        </w:rPr>
        <w:t xml:space="preserve"> sencillo experimento: utilizando </w:t>
      </w:r>
      <w:r w:rsidR="00283AD2">
        <w:rPr>
          <w:rFonts w:ascii="Arial" w:hAnsi="Arial" w:cs="Arial"/>
          <w:sz w:val="24"/>
          <w:szCs w:val="24"/>
        </w:rPr>
        <w:t xml:space="preserve">una batería, un cable suelto, un imán y un recipiente con mercurio, Faraday consiguió transferir energía eléctrica en movimiento circular continuo, creando de esta forma el primer </w:t>
      </w:r>
      <w:r w:rsidR="00133321">
        <w:rPr>
          <w:noProof/>
        </w:rPr>
        <w:drawing>
          <wp:anchor distT="0" distB="0" distL="114300" distR="114300" simplePos="0" relativeHeight="251668480" behindDoc="0" locked="0" layoutInCell="1" allowOverlap="1" wp14:anchorId="16CF1F6F" wp14:editId="02757066">
            <wp:simplePos x="0" y="0"/>
            <wp:positionH relativeFrom="column">
              <wp:posOffset>-432435</wp:posOffset>
            </wp:positionH>
            <wp:positionV relativeFrom="paragraph">
              <wp:posOffset>875665</wp:posOffset>
            </wp:positionV>
            <wp:extent cx="3326765" cy="2339340"/>
            <wp:effectExtent l="0" t="0" r="6985" b="3810"/>
            <wp:wrapThrough wrapText="bothSides">
              <wp:wrapPolygon edited="0">
                <wp:start x="0" y="0"/>
                <wp:lineTo x="0" y="21459"/>
                <wp:lineTo x="21522" y="21459"/>
                <wp:lineTo x="21522"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6765" cy="2339340"/>
                    </a:xfrm>
                    <a:prstGeom prst="rect">
                      <a:avLst/>
                    </a:prstGeom>
                  </pic:spPr>
                </pic:pic>
              </a:graphicData>
            </a:graphic>
          </wp:anchor>
        </w:drawing>
      </w:r>
      <w:r w:rsidR="00283AD2">
        <w:rPr>
          <w:rFonts w:ascii="Arial" w:hAnsi="Arial" w:cs="Arial"/>
          <w:sz w:val="24"/>
          <w:szCs w:val="24"/>
        </w:rPr>
        <w:t>motor eléctrico de la historia.</w:t>
      </w:r>
      <w:r>
        <w:rPr>
          <w:rFonts w:ascii="Arial" w:hAnsi="Arial" w:cs="Arial"/>
          <w:sz w:val="24"/>
          <w:szCs w:val="24"/>
        </w:rPr>
        <w:t xml:space="preserve"> </w:t>
      </w:r>
    </w:p>
    <w:p w14:paraId="30F7AFBA" w14:textId="425395B7" w:rsidR="00E527A6" w:rsidRDefault="00133321" w:rsidP="004D67B6">
      <w:r>
        <w:rPr>
          <w:noProof/>
        </w:rPr>
        <w:drawing>
          <wp:anchor distT="0" distB="0" distL="114300" distR="114300" simplePos="0" relativeHeight="251669504" behindDoc="0" locked="0" layoutInCell="1" allowOverlap="1" wp14:anchorId="63436558" wp14:editId="66F06443">
            <wp:simplePos x="0" y="0"/>
            <wp:positionH relativeFrom="margin">
              <wp:posOffset>3142615</wp:posOffset>
            </wp:positionH>
            <wp:positionV relativeFrom="paragraph">
              <wp:posOffset>340995</wp:posOffset>
            </wp:positionV>
            <wp:extent cx="2466975" cy="1847850"/>
            <wp:effectExtent l="0" t="0" r="9525" b="0"/>
            <wp:wrapThrough wrapText="bothSides">
              <wp:wrapPolygon edited="0">
                <wp:start x="0" y="0"/>
                <wp:lineTo x="0" y="21377"/>
                <wp:lineTo x="21517" y="21377"/>
                <wp:lineTo x="2151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anchor>
        </w:drawing>
      </w:r>
    </w:p>
    <w:p w14:paraId="05E9AACA" w14:textId="20145884" w:rsidR="00283AD2" w:rsidRDefault="00283AD2" w:rsidP="004D67B6"/>
    <w:p w14:paraId="0DF1B559" w14:textId="54B581E1" w:rsidR="00E527A6" w:rsidRDefault="00283AD2" w:rsidP="004D67B6">
      <w:pPr>
        <w:rPr>
          <w:rFonts w:ascii="Arial" w:hAnsi="Arial" w:cs="Arial"/>
          <w:sz w:val="24"/>
          <w:szCs w:val="24"/>
        </w:rPr>
      </w:pPr>
      <w:r>
        <w:rPr>
          <w:rFonts w:ascii="Arial" w:hAnsi="Arial" w:cs="Arial"/>
          <w:sz w:val="24"/>
          <w:szCs w:val="24"/>
        </w:rPr>
        <w:t>De esta forma Faraday dio el primer paso para una gran revolución, sustituyendo los trabajos repetitivos llevados a cabo por las personas por maquinas impulsadas por electricidad, ejemplo de esto son los lavarropas, ventiladores, batidores que tienen origen de este experimento.</w:t>
      </w:r>
    </w:p>
    <w:p w14:paraId="4853E4CA" w14:textId="009BF50A" w:rsidR="0034787F" w:rsidRDefault="004C6F7C" w:rsidP="004D67B6">
      <w:pPr>
        <w:rPr>
          <w:rFonts w:ascii="Arial" w:hAnsi="Arial" w:cs="Arial"/>
          <w:sz w:val="24"/>
          <w:szCs w:val="24"/>
        </w:rPr>
      </w:pPr>
      <w:r>
        <w:rPr>
          <w:rFonts w:ascii="Arial" w:hAnsi="Arial" w:cs="Arial"/>
          <w:sz w:val="24"/>
          <w:szCs w:val="24"/>
        </w:rPr>
        <w:t>Estos experimentos</w:t>
      </w:r>
      <w:r w:rsidR="00283AD2">
        <w:rPr>
          <w:rFonts w:ascii="Arial" w:hAnsi="Arial" w:cs="Arial"/>
          <w:sz w:val="24"/>
          <w:szCs w:val="24"/>
        </w:rPr>
        <w:t xml:space="preserve"> l</w:t>
      </w:r>
      <w:r>
        <w:rPr>
          <w:rFonts w:ascii="Arial" w:hAnsi="Arial" w:cs="Arial"/>
          <w:sz w:val="24"/>
          <w:szCs w:val="24"/>
        </w:rPr>
        <w:t>e</w:t>
      </w:r>
      <w:r w:rsidR="00283AD2">
        <w:rPr>
          <w:rFonts w:ascii="Arial" w:hAnsi="Arial" w:cs="Arial"/>
          <w:sz w:val="24"/>
          <w:szCs w:val="24"/>
        </w:rPr>
        <w:t xml:space="preserve"> daría</w:t>
      </w:r>
      <w:r>
        <w:rPr>
          <w:rFonts w:ascii="Arial" w:hAnsi="Arial" w:cs="Arial"/>
          <w:sz w:val="24"/>
          <w:szCs w:val="24"/>
        </w:rPr>
        <w:t>n</w:t>
      </w:r>
      <w:r w:rsidR="00283AD2">
        <w:rPr>
          <w:rFonts w:ascii="Arial" w:hAnsi="Arial" w:cs="Arial"/>
          <w:sz w:val="24"/>
          <w:szCs w:val="24"/>
        </w:rPr>
        <w:t xml:space="preserve"> a Faraday un gran reconocimiento mundial, pero a su vez obtendría un nuevo enemigo, el cual era su propio mentor Humphry Davy</w:t>
      </w:r>
      <w:r>
        <w:rPr>
          <w:rFonts w:ascii="Arial" w:hAnsi="Arial" w:cs="Arial"/>
          <w:sz w:val="24"/>
          <w:szCs w:val="24"/>
        </w:rPr>
        <w:t xml:space="preserve">. Este lo acuso de plagio y se las </w:t>
      </w:r>
      <w:r w:rsidR="00133321">
        <w:rPr>
          <w:rFonts w:ascii="Arial" w:hAnsi="Arial" w:cs="Arial"/>
          <w:sz w:val="24"/>
          <w:szCs w:val="24"/>
        </w:rPr>
        <w:t>arregló</w:t>
      </w:r>
      <w:r>
        <w:rPr>
          <w:rFonts w:ascii="Arial" w:hAnsi="Arial" w:cs="Arial"/>
          <w:sz w:val="24"/>
          <w:szCs w:val="24"/>
        </w:rPr>
        <w:t xml:space="preserve"> para que Faraday no fuera elegido miembro de Royal Society, en la cual Davy era presidente. Aunque sus motivos realmente no se conocen, se cree que fue producto de la envidia o de sentirse superado por alguien que era considerado como un inferior,</w:t>
      </w:r>
      <w:r w:rsidR="00DB42CE">
        <w:rPr>
          <w:rFonts w:ascii="Arial" w:hAnsi="Arial" w:cs="Arial"/>
          <w:sz w:val="24"/>
          <w:szCs w:val="24"/>
        </w:rPr>
        <w:t xml:space="preserve"> alguien que</w:t>
      </w:r>
      <w:r>
        <w:rPr>
          <w:rFonts w:ascii="Arial" w:hAnsi="Arial" w:cs="Arial"/>
          <w:sz w:val="24"/>
          <w:szCs w:val="24"/>
        </w:rPr>
        <w:t xml:space="preserve"> ni siquiera tuvo acceso a estudios formales.</w:t>
      </w:r>
      <w:r w:rsidR="0034787F" w:rsidRPr="0034787F">
        <w:t xml:space="preserve"> </w:t>
      </w:r>
      <w:r w:rsidR="00DB42CE" w:rsidRPr="0034787F">
        <w:rPr>
          <w:rFonts w:ascii="Arial" w:hAnsi="Arial" w:cs="Arial"/>
          <w:sz w:val="24"/>
          <w:szCs w:val="24"/>
        </w:rPr>
        <w:t>Pero,</w:t>
      </w:r>
      <w:r w:rsidR="00DB42CE">
        <w:rPr>
          <w:rFonts w:ascii="Arial" w:hAnsi="Arial" w:cs="Arial"/>
          <w:sz w:val="24"/>
          <w:szCs w:val="24"/>
        </w:rPr>
        <w:t xml:space="preserve"> </w:t>
      </w:r>
      <w:r w:rsidR="0034787F" w:rsidRPr="0034787F">
        <w:rPr>
          <w:rFonts w:ascii="Arial" w:hAnsi="Arial" w:cs="Arial"/>
          <w:sz w:val="24"/>
          <w:szCs w:val="24"/>
        </w:rPr>
        <w:t xml:space="preserve">en </w:t>
      </w:r>
      <w:r w:rsidR="00DB42CE" w:rsidRPr="0034787F">
        <w:rPr>
          <w:rFonts w:ascii="Arial" w:hAnsi="Arial" w:cs="Arial"/>
          <w:sz w:val="24"/>
          <w:szCs w:val="24"/>
        </w:rPr>
        <w:t>definitiva,</w:t>
      </w:r>
      <w:r w:rsidR="0034787F" w:rsidRPr="0034787F">
        <w:rPr>
          <w:rFonts w:ascii="Arial" w:hAnsi="Arial" w:cs="Arial"/>
          <w:sz w:val="24"/>
          <w:szCs w:val="24"/>
        </w:rPr>
        <w:t xml:space="preserve"> </w:t>
      </w:r>
      <w:r w:rsidR="00DB42CE" w:rsidRPr="0034787F">
        <w:rPr>
          <w:rFonts w:ascii="Arial" w:hAnsi="Arial" w:cs="Arial"/>
          <w:sz w:val="24"/>
          <w:szCs w:val="24"/>
        </w:rPr>
        <w:t>había</w:t>
      </w:r>
      <w:r w:rsidR="0034787F" w:rsidRPr="0034787F">
        <w:rPr>
          <w:rFonts w:ascii="Arial" w:hAnsi="Arial" w:cs="Arial"/>
          <w:sz w:val="24"/>
          <w:szCs w:val="24"/>
        </w:rPr>
        <w:t xml:space="preserve"> una nueva estrella en el panorama </w:t>
      </w:r>
      <w:r w:rsidR="00DB42CE" w:rsidRPr="0034787F">
        <w:rPr>
          <w:rFonts w:ascii="Arial" w:hAnsi="Arial" w:cs="Arial"/>
          <w:sz w:val="24"/>
          <w:szCs w:val="24"/>
        </w:rPr>
        <w:t>científico</w:t>
      </w:r>
      <w:r w:rsidR="0034787F" w:rsidRPr="0034787F">
        <w:rPr>
          <w:rFonts w:ascii="Arial" w:hAnsi="Arial" w:cs="Arial"/>
          <w:sz w:val="24"/>
          <w:szCs w:val="24"/>
        </w:rPr>
        <w:t xml:space="preserve">, que justamente </w:t>
      </w:r>
      <w:r w:rsidR="00DB42CE" w:rsidRPr="0034787F">
        <w:rPr>
          <w:rFonts w:ascii="Arial" w:hAnsi="Arial" w:cs="Arial"/>
          <w:sz w:val="24"/>
          <w:szCs w:val="24"/>
        </w:rPr>
        <w:t>comenzó</w:t>
      </w:r>
      <w:r w:rsidR="0034787F" w:rsidRPr="0034787F">
        <w:rPr>
          <w:rFonts w:ascii="Arial" w:hAnsi="Arial" w:cs="Arial"/>
          <w:sz w:val="24"/>
          <w:szCs w:val="24"/>
        </w:rPr>
        <w:t xml:space="preserve"> donde el mismo Davy lo </w:t>
      </w:r>
      <w:r w:rsidR="00DB42CE" w:rsidRPr="0034787F">
        <w:rPr>
          <w:rFonts w:ascii="Arial" w:hAnsi="Arial" w:cs="Arial"/>
          <w:sz w:val="24"/>
          <w:szCs w:val="24"/>
        </w:rPr>
        <w:t>había</w:t>
      </w:r>
      <w:r w:rsidR="0034787F" w:rsidRPr="0034787F">
        <w:rPr>
          <w:rFonts w:ascii="Arial" w:hAnsi="Arial" w:cs="Arial"/>
          <w:sz w:val="24"/>
          <w:szCs w:val="24"/>
        </w:rPr>
        <w:t xml:space="preserve"> hecho</w:t>
      </w:r>
      <w:r w:rsidR="0034787F">
        <w:rPr>
          <w:rFonts w:ascii="Arial" w:hAnsi="Arial" w:cs="Arial"/>
          <w:sz w:val="24"/>
          <w:szCs w:val="24"/>
        </w:rPr>
        <w:t>,</w:t>
      </w:r>
      <w:r w:rsidR="0034787F" w:rsidRPr="0034787F">
        <w:rPr>
          <w:rFonts w:ascii="Arial" w:hAnsi="Arial" w:cs="Arial"/>
          <w:sz w:val="24"/>
          <w:szCs w:val="24"/>
        </w:rPr>
        <w:t xml:space="preserve"> dando conferencia en el Royal Institu</w:t>
      </w:r>
      <w:r w:rsidR="00727FED">
        <w:rPr>
          <w:rFonts w:ascii="Arial" w:hAnsi="Arial" w:cs="Arial"/>
          <w:sz w:val="24"/>
          <w:szCs w:val="24"/>
        </w:rPr>
        <w:t>t</w:t>
      </w:r>
      <w:r w:rsidR="0034787F" w:rsidRPr="0034787F">
        <w:rPr>
          <w:rFonts w:ascii="Arial" w:hAnsi="Arial" w:cs="Arial"/>
          <w:sz w:val="24"/>
          <w:szCs w:val="24"/>
        </w:rPr>
        <w:t>ion</w:t>
      </w:r>
      <w:r w:rsidR="0034787F">
        <w:rPr>
          <w:rFonts w:ascii="Arial" w:hAnsi="Arial" w:cs="Arial"/>
          <w:sz w:val="24"/>
          <w:szCs w:val="24"/>
        </w:rPr>
        <w:t xml:space="preserve">. </w:t>
      </w:r>
      <w:r w:rsidR="0034787F" w:rsidRPr="0034787F">
        <w:rPr>
          <w:rFonts w:ascii="Arial" w:hAnsi="Arial" w:cs="Arial"/>
          <w:sz w:val="24"/>
          <w:szCs w:val="24"/>
        </w:rPr>
        <w:t xml:space="preserve">De esta forma a su vez dio inicio a las tradicionales conferencias de los viernes de la Royal que hoy en </w:t>
      </w:r>
      <w:r w:rsidR="00DB42CE" w:rsidRPr="0034787F">
        <w:rPr>
          <w:rFonts w:ascii="Arial" w:hAnsi="Arial" w:cs="Arial"/>
          <w:sz w:val="24"/>
          <w:szCs w:val="24"/>
        </w:rPr>
        <w:t>día</w:t>
      </w:r>
      <w:r w:rsidR="0034787F" w:rsidRPr="0034787F">
        <w:rPr>
          <w:rFonts w:ascii="Arial" w:hAnsi="Arial" w:cs="Arial"/>
          <w:sz w:val="24"/>
          <w:szCs w:val="24"/>
        </w:rPr>
        <w:t xml:space="preserve"> se siguen celebrando</w:t>
      </w:r>
      <w:r w:rsidR="0034787F">
        <w:rPr>
          <w:rFonts w:ascii="Arial" w:hAnsi="Arial" w:cs="Arial"/>
          <w:sz w:val="24"/>
          <w:szCs w:val="24"/>
        </w:rPr>
        <w:t>.</w:t>
      </w:r>
    </w:p>
    <w:p w14:paraId="1545E837" w14:textId="3B1E101E" w:rsidR="0034787F" w:rsidRDefault="00133321" w:rsidP="004D67B6">
      <w:pPr>
        <w:rPr>
          <w:rFonts w:ascii="Arial" w:hAnsi="Arial" w:cs="Arial"/>
          <w:sz w:val="24"/>
          <w:szCs w:val="24"/>
        </w:rPr>
      </w:pPr>
      <w:r>
        <w:rPr>
          <w:rFonts w:ascii="Arial" w:hAnsi="Arial" w:cs="Arial"/>
          <w:noProof/>
        </w:rPr>
        <w:drawing>
          <wp:anchor distT="0" distB="0" distL="114300" distR="114300" simplePos="0" relativeHeight="251670528" behindDoc="0" locked="0" layoutInCell="1" allowOverlap="1" wp14:anchorId="6C9E5FCD" wp14:editId="35C77694">
            <wp:simplePos x="0" y="0"/>
            <wp:positionH relativeFrom="margin">
              <wp:posOffset>-222885</wp:posOffset>
            </wp:positionH>
            <wp:positionV relativeFrom="paragraph">
              <wp:posOffset>292100</wp:posOffset>
            </wp:positionV>
            <wp:extent cx="2743200" cy="1865376"/>
            <wp:effectExtent l="0" t="0" r="0" b="1905"/>
            <wp:wrapThrough wrapText="bothSides">
              <wp:wrapPolygon edited="0">
                <wp:start x="0" y="0"/>
                <wp:lineTo x="0" y="21401"/>
                <wp:lineTo x="21450" y="21401"/>
                <wp:lineTo x="21450"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C07EE" w14:textId="0B5D1F26" w:rsidR="0034787F" w:rsidRDefault="00133321" w:rsidP="004D67B6">
      <w:pPr>
        <w:rPr>
          <w:rFonts w:ascii="Arial" w:hAnsi="Arial" w:cs="Arial"/>
          <w:sz w:val="24"/>
          <w:szCs w:val="24"/>
        </w:rPr>
      </w:pPr>
      <w:r>
        <w:rPr>
          <w:noProof/>
        </w:rPr>
        <w:drawing>
          <wp:anchor distT="0" distB="0" distL="114300" distR="114300" simplePos="0" relativeHeight="251671552" behindDoc="0" locked="0" layoutInCell="1" allowOverlap="1" wp14:anchorId="43D3D6B0" wp14:editId="5F623A2F">
            <wp:simplePos x="0" y="0"/>
            <wp:positionH relativeFrom="column">
              <wp:posOffset>3263265</wp:posOffset>
            </wp:positionH>
            <wp:positionV relativeFrom="paragraph">
              <wp:posOffset>12700</wp:posOffset>
            </wp:positionV>
            <wp:extent cx="2695575" cy="1798320"/>
            <wp:effectExtent l="0" t="0" r="9525" b="0"/>
            <wp:wrapThrough wrapText="bothSides">
              <wp:wrapPolygon edited="0">
                <wp:start x="0" y="0"/>
                <wp:lineTo x="0" y="21280"/>
                <wp:lineTo x="21524" y="21280"/>
                <wp:lineTo x="21524" y="0"/>
                <wp:lineTo x="0" y="0"/>
              </wp:wrapPolygon>
            </wp:wrapThrough>
            <wp:docPr id="11" name="Imagen 11" descr="the Ri lecture theatre view from high up, all the chairs are taken and a person is talk to the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i lecture theatre view from high up, all the chairs are taken and a person is talk to the crow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5575" cy="1798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C44E50" w14:textId="6DDF169C" w:rsidR="0034787F" w:rsidRDefault="0034787F" w:rsidP="004D67B6">
      <w:pPr>
        <w:rPr>
          <w:rFonts w:ascii="Arial" w:hAnsi="Arial" w:cs="Arial"/>
          <w:sz w:val="24"/>
          <w:szCs w:val="24"/>
        </w:rPr>
      </w:pPr>
    </w:p>
    <w:p w14:paraId="50901EF9" w14:textId="61021F0B" w:rsidR="0034787F" w:rsidRDefault="0034787F" w:rsidP="004D67B6">
      <w:pPr>
        <w:rPr>
          <w:rFonts w:ascii="Arial" w:hAnsi="Arial" w:cs="Arial"/>
          <w:sz w:val="24"/>
          <w:szCs w:val="24"/>
        </w:rPr>
      </w:pPr>
    </w:p>
    <w:p w14:paraId="7770AA10" w14:textId="644A89D0" w:rsidR="0034787F" w:rsidRDefault="0034787F" w:rsidP="004D67B6">
      <w:pPr>
        <w:rPr>
          <w:rFonts w:ascii="Arial" w:hAnsi="Arial" w:cs="Arial"/>
          <w:sz w:val="24"/>
          <w:szCs w:val="24"/>
        </w:rPr>
      </w:pPr>
    </w:p>
    <w:p w14:paraId="1A95CF59" w14:textId="5C3A83A6" w:rsidR="0034787F" w:rsidRDefault="0034787F" w:rsidP="004D67B6">
      <w:pPr>
        <w:rPr>
          <w:rFonts w:ascii="Arial" w:hAnsi="Arial" w:cs="Arial"/>
          <w:sz w:val="24"/>
          <w:szCs w:val="24"/>
        </w:rPr>
      </w:pPr>
    </w:p>
    <w:p w14:paraId="4BD9666C" w14:textId="77777777" w:rsidR="00133321" w:rsidRDefault="00133321" w:rsidP="004D67B6">
      <w:pPr>
        <w:rPr>
          <w:rFonts w:ascii="Arial" w:hAnsi="Arial" w:cs="Arial"/>
          <w:sz w:val="24"/>
          <w:szCs w:val="24"/>
        </w:rPr>
      </w:pPr>
    </w:p>
    <w:p w14:paraId="00E7F539" w14:textId="513F5229" w:rsidR="0034787F" w:rsidRDefault="00133321" w:rsidP="0034787F">
      <w:pPr>
        <w:rPr>
          <w:rFonts w:ascii="Arial" w:hAnsi="Arial" w:cs="Arial"/>
        </w:rPr>
      </w:pPr>
      <w:r>
        <w:rPr>
          <w:rFonts w:ascii="Arial" w:hAnsi="Arial" w:cs="Arial"/>
          <w:noProof/>
        </w:rPr>
        <w:lastRenderedPageBreak/>
        <w:drawing>
          <wp:anchor distT="0" distB="0" distL="114300" distR="114300" simplePos="0" relativeHeight="251672576" behindDoc="0" locked="0" layoutInCell="1" allowOverlap="1" wp14:anchorId="5CDD1BDA" wp14:editId="61E2CF19">
            <wp:simplePos x="0" y="0"/>
            <wp:positionH relativeFrom="column">
              <wp:posOffset>4996180</wp:posOffset>
            </wp:positionH>
            <wp:positionV relativeFrom="paragraph">
              <wp:posOffset>0</wp:posOffset>
            </wp:positionV>
            <wp:extent cx="1289685" cy="1647825"/>
            <wp:effectExtent l="0" t="0" r="5715" b="9525"/>
            <wp:wrapThrough wrapText="bothSides">
              <wp:wrapPolygon edited="0">
                <wp:start x="0" y="0"/>
                <wp:lineTo x="0" y="21475"/>
                <wp:lineTo x="21377" y="21475"/>
                <wp:lineTo x="21377"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89685"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787F" w:rsidRPr="0034787F">
        <w:rPr>
          <w:rFonts w:ascii="Arial" w:hAnsi="Arial" w:cs="Arial"/>
          <w:sz w:val="24"/>
          <w:szCs w:val="24"/>
        </w:rPr>
        <w:t>Por supuesto, todo est</w:t>
      </w:r>
      <w:r w:rsidR="0034787F">
        <w:rPr>
          <w:rFonts w:ascii="Arial" w:hAnsi="Arial" w:cs="Arial"/>
          <w:sz w:val="24"/>
          <w:szCs w:val="24"/>
        </w:rPr>
        <w:t>o</w:t>
      </w:r>
      <w:r w:rsidR="0034787F" w:rsidRPr="0034787F">
        <w:rPr>
          <w:rFonts w:ascii="Arial" w:hAnsi="Arial" w:cs="Arial"/>
          <w:sz w:val="24"/>
          <w:szCs w:val="24"/>
        </w:rPr>
        <w:t xml:space="preserve"> a Davy no le gustó mucho por lo que decid</w:t>
      </w:r>
      <w:r w:rsidR="0034787F">
        <w:rPr>
          <w:rFonts w:ascii="Arial" w:hAnsi="Arial" w:cs="Arial"/>
          <w:sz w:val="24"/>
          <w:szCs w:val="24"/>
        </w:rPr>
        <w:t>ió</w:t>
      </w:r>
      <w:r w:rsidR="0034787F" w:rsidRPr="0034787F">
        <w:rPr>
          <w:rFonts w:ascii="Arial" w:hAnsi="Arial" w:cs="Arial"/>
          <w:sz w:val="24"/>
          <w:szCs w:val="24"/>
        </w:rPr>
        <w:t xml:space="preserve"> alejar a Faraday del campo científico, para esto le encargo a Faraday estudiar la composición de unos vidrios que estaba produciendo </w:t>
      </w:r>
      <w:r w:rsidR="0034787F" w:rsidRPr="00133321">
        <w:rPr>
          <w:rFonts w:ascii="Arial" w:hAnsi="Arial" w:cs="Arial"/>
          <w:b/>
          <w:bCs/>
          <w:sz w:val="24"/>
          <w:szCs w:val="24"/>
        </w:rPr>
        <w:t>Fraunhofer</w:t>
      </w:r>
      <w:r w:rsidR="0034787F">
        <w:rPr>
          <w:rFonts w:ascii="Arial" w:hAnsi="Arial" w:cs="Arial"/>
          <w:sz w:val="24"/>
          <w:szCs w:val="24"/>
        </w:rPr>
        <w:t>, óptico y físico,</w:t>
      </w:r>
      <w:r w:rsidR="0034787F" w:rsidRPr="0034787F">
        <w:rPr>
          <w:rFonts w:ascii="Arial" w:hAnsi="Arial" w:cs="Arial"/>
          <w:sz w:val="24"/>
          <w:szCs w:val="24"/>
        </w:rPr>
        <w:t xml:space="preserve"> en Alemania</w:t>
      </w:r>
      <w:r w:rsidR="0034787F">
        <w:rPr>
          <w:rFonts w:ascii="Arial" w:hAnsi="Arial" w:cs="Arial"/>
          <w:sz w:val="24"/>
          <w:szCs w:val="24"/>
        </w:rPr>
        <w:t>.</w:t>
      </w:r>
      <w:r w:rsidR="0034787F" w:rsidRPr="0034787F">
        <w:rPr>
          <w:rFonts w:ascii="Arial" w:hAnsi="Arial" w:cs="Arial"/>
        </w:rPr>
        <w:t xml:space="preserve"> </w:t>
      </w:r>
    </w:p>
    <w:p w14:paraId="6033215A" w14:textId="64E5CCAB" w:rsidR="0034787F" w:rsidRDefault="0034787F" w:rsidP="0034787F">
      <w:pPr>
        <w:rPr>
          <w:rFonts w:ascii="Arial" w:hAnsi="Arial" w:cs="Arial"/>
          <w:sz w:val="24"/>
          <w:szCs w:val="24"/>
        </w:rPr>
      </w:pPr>
      <w:r w:rsidRPr="0034787F">
        <w:rPr>
          <w:rFonts w:ascii="Arial" w:hAnsi="Arial" w:cs="Arial"/>
          <w:sz w:val="24"/>
          <w:szCs w:val="24"/>
        </w:rPr>
        <w:t xml:space="preserve">A esto Michael le dedico 5 años donde realizo diversas pruebas sin </w:t>
      </w:r>
      <w:r w:rsidR="00DB42CE" w:rsidRPr="0034787F">
        <w:rPr>
          <w:rFonts w:ascii="Arial" w:hAnsi="Arial" w:cs="Arial"/>
          <w:sz w:val="24"/>
          <w:szCs w:val="24"/>
        </w:rPr>
        <w:t>éxito,</w:t>
      </w:r>
      <w:r w:rsidRPr="0034787F">
        <w:rPr>
          <w:rFonts w:ascii="Arial" w:hAnsi="Arial" w:cs="Arial"/>
          <w:sz w:val="24"/>
          <w:szCs w:val="24"/>
        </w:rPr>
        <w:t xml:space="preserve"> pero como recuerdo se </w:t>
      </w:r>
      <w:r w:rsidR="00DB42CE" w:rsidRPr="0034787F">
        <w:rPr>
          <w:rFonts w:ascii="Arial" w:hAnsi="Arial" w:cs="Arial"/>
          <w:sz w:val="24"/>
          <w:szCs w:val="24"/>
        </w:rPr>
        <w:t>llevó</w:t>
      </w:r>
      <w:r w:rsidRPr="0034787F">
        <w:rPr>
          <w:rFonts w:ascii="Arial" w:hAnsi="Arial" w:cs="Arial"/>
          <w:sz w:val="24"/>
          <w:szCs w:val="24"/>
        </w:rPr>
        <w:t xml:space="preserve"> uno de estos pedazos de vidrio con lo que estaba experimentando. De esta forma, tras el fallecimiento de Davy, Faraday ya </w:t>
      </w:r>
      <w:r w:rsidR="00DB42CE" w:rsidRPr="0034787F">
        <w:rPr>
          <w:rFonts w:ascii="Arial" w:hAnsi="Arial" w:cs="Arial"/>
          <w:sz w:val="24"/>
          <w:szCs w:val="24"/>
        </w:rPr>
        <w:t>est</w:t>
      </w:r>
      <w:r w:rsidR="00DB42CE">
        <w:rPr>
          <w:rFonts w:ascii="Arial" w:hAnsi="Arial" w:cs="Arial"/>
          <w:sz w:val="24"/>
          <w:szCs w:val="24"/>
        </w:rPr>
        <w:t>aba</w:t>
      </w:r>
      <w:r w:rsidRPr="0034787F">
        <w:rPr>
          <w:rFonts w:ascii="Arial" w:hAnsi="Arial" w:cs="Arial"/>
          <w:sz w:val="24"/>
          <w:szCs w:val="24"/>
        </w:rPr>
        <w:t xml:space="preserve"> listo para regresar de vuelta a la electricidad, donde lo primero que Michael se planteo era que: si la electricidad </w:t>
      </w:r>
      <w:r w:rsidR="00DB42CE" w:rsidRPr="0034787F">
        <w:rPr>
          <w:rFonts w:ascii="Arial" w:hAnsi="Arial" w:cs="Arial"/>
          <w:sz w:val="24"/>
          <w:szCs w:val="24"/>
        </w:rPr>
        <w:t>podía</w:t>
      </w:r>
      <w:r w:rsidRPr="0034787F">
        <w:rPr>
          <w:rFonts w:ascii="Arial" w:hAnsi="Arial" w:cs="Arial"/>
          <w:sz w:val="24"/>
          <w:szCs w:val="24"/>
        </w:rPr>
        <w:t xml:space="preserve"> producir magnetismo ¿el magnetismo </w:t>
      </w:r>
      <w:r w:rsidR="00DB42CE" w:rsidRPr="0034787F">
        <w:rPr>
          <w:rFonts w:ascii="Arial" w:hAnsi="Arial" w:cs="Arial"/>
          <w:sz w:val="24"/>
          <w:szCs w:val="24"/>
        </w:rPr>
        <w:t>también</w:t>
      </w:r>
      <w:r w:rsidRPr="0034787F">
        <w:rPr>
          <w:rFonts w:ascii="Arial" w:hAnsi="Arial" w:cs="Arial"/>
          <w:sz w:val="24"/>
          <w:szCs w:val="24"/>
        </w:rPr>
        <w:t xml:space="preserve"> era capaz de producir </w:t>
      </w:r>
      <w:r w:rsidR="00DB42CE" w:rsidRPr="0034787F">
        <w:rPr>
          <w:rFonts w:ascii="Arial" w:hAnsi="Arial" w:cs="Arial"/>
          <w:sz w:val="24"/>
          <w:szCs w:val="24"/>
        </w:rPr>
        <w:t>electricidad?</w:t>
      </w:r>
      <w:r w:rsidRPr="0034787F">
        <w:rPr>
          <w:rFonts w:ascii="Arial" w:hAnsi="Arial" w:cs="Arial"/>
          <w:sz w:val="24"/>
          <w:szCs w:val="24"/>
        </w:rPr>
        <w:t xml:space="preserve"> Si bien esta pregunta sonaba rara para la gente la </w:t>
      </w:r>
      <w:r w:rsidR="00DB42CE" w:rsidRPr="0034787F">
        <w:rPr>
          <w:rFonts w:ascii="Arial" w:hAnsi="Arial" w:cs="Arial"/>
          <w:sz w:val="24"/>
          <w:szCs w:val="24"/>
        </w:rPr>
        <w:t>época</w:t>
      </w:r>
      <w:r w:rsidRPr="0034787F">
        <w:rPr>
          <w:rFonts w:ascii="Arial" w:hAnsi="Arial" w:cs="Arial"/>
          <w:sz w:val="24"/>
          <w:szCs w:val="24"/>
        </w:rPr>
        <w:t xml:space="preserve">, esto no era </w:t>
      </w:r>
      <w:r w:rsidR="00DB42CE" w:rsidRPr="0034787F">
        <w:rPr>
          <w:rFonts w:ascii="Arial" w:hAnsi="Arial" w:cs="Arial"/>
          <w:sz w:val="24"/>
          <w:szCs w:val="24"/>
        </w:rPr>
        <w:t>así</w:t>
      </w:r>
      <w:r w:rsidRPr="0034787F">
        <w:rPr>
          <w:rFonts w:ascii="Arial" w:hAnsi="Arial" w:cs="Arial"/>
          <w:sz w:val="24"/>
          <w:szCs w:val="24"/>
        </w:rPr>
        <w:t xml:space="preserve"> para Michael, quien </w:t>
      </w:r>
      <w:r w:rsidR="00DB42CE" w:rsidRPr="0034787F">
        <w:rPr>
          <w:rFonts w:ascii="Arial" w:hAnsi="Arial" w:cs="Arial"/>
          <w:sz w:val="24"/>
          <w:szCs w:val="24"/>
        </w:rPr>
        <w:t>seguí</w:t>
      </w:r>
      <w:r w:rsidR="00DB42CE">
        <w:rPr>
          <w:rFonts w:ascii="Arial" w:hAnsi="Arial" w:cs="Arial"/>
          <w:sz w:val="24"/>
          <w:szCs w:val="24"/>
        </w:rPr>
        <w:t>a</w:t>
      </w:r>
      <w:r w:rsidRPr="0034787F">
        <w:rPr>
          <w:rFonts w:ascii="Arial" w:hAnsi="Arial" w:cs="Arial"/>
          <w:sz w:val="24"/>
          <w:szCs w:val="24"/>
        </w:rPr>
        <w:t xml:space="preserve"> una </w:t>
      </w:r>
      <w:r w:rsidR="00DB42CE" w:rsidRPr="0034787F">
        <w:rPr>
          <w:rFonts w:ascii="Arial" w:hAnsi="Arial" w:cs="Arial"/>
          <w:sz w:val="24"/>
          <w:szCs w:val="24"/>
        </w:rPr>
        <w:t>línea</w:t>
      </w:r>
      <w:r w:rsidRPr="0034787F">
        <w:rPr>
          <w:rFonts w:ascii="Arial" w:hAnsi="Arial" w:cs="Arial"/>
          <w:sz w:val="24"/>
          <w:szCs w:val="24"/>
        </w:rPr>
        <w:t xml:space="preserve"> </w:t>
      </w:r>
      <w:r w:rsidR="00DB42CE" w:rsidRPr="0034787F">
        <w:rPr>
          <w:rFonts w:ascii="Arial" w:hAnsi="Arial" w:cs="Arial"/>
          <w:sz w:val="24"/>
          <w:szCs w:val="24"/>
        </w:rPr>
        <w:t>filosófica</w:t>
      </w:r>
      <w:r w:rsidRPr="0034787F">
        <w:rPr>
          <w:rFonts w:ascii="Arial" w:hAnsi="Arial" w:cs="Arial"/>
          <w:sz w:val="24"/>
          <w:szCs w:val="24"/>
        </w:rPr>
        <w:t xml:space="preserve"> que </w:t>
      </w:r>
      <w:r w:rsidR="00DB42CE" w:rsidRPr="0034787F">
        <w:rPr>
          <w:rFonts w:ascii="Arial" w:hAnsi="Arial" w:cs="Arial"/>
          <w:sz w:val="24"/>
          <w:szCs w:val="24"/>
        </w:rPr>
        <w:t>decía</w:t>
      </w:r>
      <w:r w:rsidRPr="0034787F">
        <w:rPr>
          <w:rFonts w:ascii="Arial" w:hAnsi="Arial" w:cs="Arial"/>
          <w:sz w:val="24"/>
          <w:szCs w:val="24"/>
        </w:rPr>
        <w:t xml:space="preserve"> que todas las fuerzas no son sino la </w:t>
      </w:r>
      <w:r w:rsidR="008328C8" w:rsidRPr="0034787F">
        <w:rPr>
          <w:rFonts w:ascii="Arial" w:hAnsi="Arial" w:cs="Arial"/>
          <w:sz w:val="24"/>
          <w:szCs w:val="24"/>
        </w:rPr>
        <w:t>manifestación</w:t>
      </w:r>
      <w:r w:rsidRPr="0034787F">
        <w:rPr>
          <w:rFonts w:ascii="Arial" w:hAnsi="Arial" w:cs="Arial"/>
          <w:sz w:val="24"/>
          <w:szCs w:val="24"/>
        </w:rPr>
        <w:t xml:space="preserve"> de un </w:t>
      </w:r>
      <w:r w:rsidR="008328C8" w:rsidRPr="0034787F">
        <w:rPr>
          <w:rFonts w:ascii="Arial" w:hAnsi="Arial" w:cs="Arial"/>
          <w:sz w:val="24"/>
          <w:szCs w:val="24"/>
        </w:rPr>
        <w:t>único</w:t>
      </w:r>
      <w:r w:rsidRPr="0034787F">
        <w:rPr>
          <w:rFonts w:ascii="Arial" w:hAnsi="Arial" w:cs="Arial"/>
          <w:sz w:val="24"/>
          <w:szCs w:val="24"/>
        </w:rPr>
        <w:t xml:space="preserve"> </w:t>
      </w:r>
      <w:r w:rsidR="008328C8" w:rsidRPr="0034787F">
        <w:rPr>
          <w:rFonts w:ascii="Arial" w:hAnsi="Arial" w:cs="Arial"/>
          <w:sz w:val="24"/>
          <w:szCs w:val="24"/>
        </w:rPr>
        <w:t>fenómeno</w:t>
      </w:r>
      <w:r w:rsidRPr="0034787F">
        <w:rPr>
          <w:rFonts w:ascii="Arial" w:hAnsi="Arial" w:cs="Arial"/>
          <w:sz w:val="24"/>
          <w:szCs w:val="24"/>
        </w:rPr>
        <w:t xml:space="preserve">, este pensamiento tan moderno para la </w:t>
      </w:r>
      <w:r w:rsidR="008328C8" w:rsidRPr="0034787F">
        <w:rPr>
          <w:rFonts w:ascii="Arial" w:hAnsi="Arial" w:cs="Arial"/>
          <w:sz w:val="24"/>
          <w:szCs w:val="24"/>
        </w:rPr>
        <w:t>época</w:t>
      </w:r>
      <w:r w:rsidRPr="0034787F">
        <w:rPr>
          <w:rFonts w:ascii="Arial" w:hAnsi="Arial" w:cs="Arial"/>
          <w:sz w:val="24"/>
          <w:szCs w:val="24"/>
        </w:rPr>
        <w:t xml:space="preserve"> es lo que hoy se conoce como la </w:t>
      </w:r>
      <w:r w:rsidR="008328C8" w:rsidRPr="00133321">
        <w:rPr>
          <w:rFonts w:ascii="Arial" w:hAnsi="Arial" w:cs="Arial"/>
          <w:b/>
          <w:bCs/>
          <w:sz w:val="24"/>
          <w:szCs w:val="24"/>
        </w:rPr>
        <w:t>teoría</w:t>
      </w:r>
      <w:r w:rsidRPr="00133321">
        <w:rPr>
          <w:rFonts w:ascii="Arial" w:hAnsi="Arial" w:cs="Arial"/>
          <w:b/>
          <w:bCs/>
          <w:sz w:val="24"/>
          <w:szCs w:val="24"/>
        </w:rPr>
        <w:t xml:space="preserve"> de la gran </w:t>
      </w:r>
      <w:r w:rsidR="008328C8" w:rsidRPr="00133321">
        <w:rPr>
          <w:rFonts w:ascii="Arial" w:hAnsi="Arial" w:cs="Arial"/>
          <w:b/>
          <w:bCs/>
          <w:sz w:val="24"/>
          <w:szCs w:val="24"/>
        </w:rPr>
        <w:t>unificación</w:t>
      </w:r>
      <w:r w:rsidRPr="0034787F">
        <w:rPr>
          <w:rFonts w:ascii="Arial" w:hAnsi="Arial" w:cs="Arial"/>
          <w:sz w:val="24"/>
          <w:szCs w:val="24"/>
        </w:rPr>
        <w:t xml:space="preserve">. Faraday se puso manos a la obra, en una dona de hierro conecto dos circuitos </w:t>
      </w:r>
      <w:r>
        <w:rPr>
          <w:rFonts w:ascii="Arial" w:hAnsi="Arial" w:cs="Arial"/>
          <w:sz w:val="24"/>
          <w:szCs w:val="24"/>
        </w:rPr>
        <w:t>eléctricos</w:t>
      </w:r>
      <w:r w:rsidR="00DF439B">
        <w:rPr>
          <w:rFonts w:ascii="Arial" w:hAnsi="Arial" w:cs="Arial"/>
          <w:sz w:val="24"/>
          <w:szCs w:val="24"/>
        </w:rPr>
        <w:t>:</w:t>
      </w:r>
    </w:p>
    <w:p w14:paraId="3D6B31DC" w14:textId="69BDA487" w:rsidR="0034787F" w:rsidRDefault="00DF439B" w:rsidP="0034787F">
      <w:pPr>
        <w:rPr>
          <w:rFonts w:ascii="Arial" w:hAnsi="Arial" w:cs="Arial"/>
          <w:sz w:val="24"/>
          <w:szCs w:val="24"/>
        </w:rPr>
      </w:pPr>
      <w:r>
        <w:rPr>
          <w:noProof/>
        </w:rPr>
        <w:drawing>
          <wp:anchor distT="0" distB="0" distL="114300" distR="114300" simplePos="0" relativeHeight="251674624" behindDoc="0" locked="0" layoutInCell="1" allowOverlap="1" wp14:anchorId="23FADA43" wp14:editId="1C3E1F8D">
            <wp:simplePos x="0" y="0"/>
            <wp:positionH relativeFrom="column">
              <wp:posOffset>-670560</wp:posOffset>
            </wp:positionH>
            <wp:positionV relativeFrom="paragraph">
              <wp:posOffset>167005</wp:posOffset>
            </wp:positionV>
            <wp:extent cx="3038475" cy="1614170"/>
            <wp:effectExtent l="0" t="0" r="9525" b="5080"/>
            <wp:wrapThrough wrapText="bothSides">
              <wp:wrapPolygon edited="0">
                <wp:start x="0" y="0"/>
                <wp:lineTo x="0" y="21413"/>
                <wp:lineTo x="21532" y="21413"/>
                <wp:lineTo x="21532"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475" cy="1614170"/>
                    </a:xfrm>
                    <a:prstGeom prst="rect">
                      <a:avLst/>
                    </a:prstGeom>
                  </pic:spPr>
                </pic:pic>
              </a:graphicData>
            </a:graphic>
          </wp:anchor>
        </w:drawing>
      </w:r>
      <w:r>
        <w:rPr>
          <w:noProof/>
        </w:rPr>
        <w:drawing>
          <wp:anchor distT="0" distB="0" distL="114300" distR="114300" simplePos="0" relativeHeight="251673600" behindDoc="0" locked="0" layoutInCell="1" allowOverlap="1" wp14:anchorId="3AE40AF2" wp14:editId="10A3005C">
            <wp:simplePos x="0" y="0"/>
            <wp:positionH relativeFrom="margin">
              <wp:posOffset>2882265</wp:posOffset>
            </wp:positionH>
            <wp:positionV relativeFrom="paragraph">
              <wp:posOffset>635</wp:posOffset>
            </wp:positionV>
            <wp:extent cx="2638425" cy="1945005"/>
            <wp:effectExtent l="0" t="0" r="9525" b="0"/>
            <wp:wrapThrough wrapText="bothSides">
              <wp:wrapPolygon edited="0">
                <wp:start x="0" y="0"/>
                <wp:lineTo x="0" y="21367"/>
                <wp:lineTo x="21522" y="21367"/>
                <wp:lineTo x="2152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38425" cy="1945005"/>
                    </a:xfrm>
                    <a:prstGeom prst="rect">
                      <a:avLst/>
                    </a:prstGeom>
                  </pic:spPr>
                </pic:pic>
              </a:graphicData>
            </a:graphic>
            <wp14:sizeRelH relativeFrom="margin">
              <wp14:pctWidth>0</wp14:pctWidth>
            </wp14:sizeRelH>
            <wp14:sizeRelV relativeFrom="margin">
              <wp14:pctHeight>0</wp14:pctHeight>
            </wp14:sizeRelV>
          </wp:anchor>
        </w:drawing>
      </w:r>
    </w:p>
    <w:p w14:paraId="6E684C88" w14:textId="5A257E09" w:rsidR="0034787F" w:rsidRDefault="0034787F" w:rsidP="0034787F">
      <w:pPr>
        <w:rPr>
          <w:rFonts w:ascii="Arial" w:hAnsi="Arial" w:cs="Arial"/>
          <w:sz w:val="24"/>
          <w:szCs w:val="24"/>
        </w:rPr>
      </w:pPr>
    </w:p>
    <w:p w14:paraId="08BB66CB" w14:textId="4998B346" w:rsidR="0034787F" w:rsidRDefault="0034787F" w:rsidP="0034787F">
      <w:pPr>
        <w:rPr>
          <w:rFonts w:ascii="Arial" w:hAnsi="Arial" w:cs="Arial"/>
          <w:sz w:val="24"/>
          <w:szCs w:val="24"/>
        </w:rPr>
      </w:pPr>
    </w:p>
    <w:p w14:paraId="2EB6C1CC" w14:textId="234DE101" w:rsidR="0034787F" w:rsidRDefault="0034787F" w:rsidP="0034787F">
      <w:pPr>
        <w:rPr>
          <w:rFonts w:ascii="Arial" w:hAnsi="Arial" w:cs="Arial"/>
          <w:sz w:val="24"/>
          <w:szCs w:val="24"/>
        </w:rPr>
      </w:pPr>
    </w:p>
    <w:p w14:paraId="00CE9241" w14:textId="11D2178E" w:rsidR="0034787F" w:rsidRDefault="0034787F" w:rsidP="0034787F">
      <w:pPr>
        <w:rPr>
          <w:rFonts w:ascii="Arial" w:hAnsi="Arial" w:cs="Arial"/>
          <w:sz w:val="24"/>
          <w:szCs w:val="24"/>
        </w:rPr>
      </w:pPr>
    </w:p>
    <w:p w14:paraId="55C797C2" w14:textId="1F4B4E77" w:rsidR="0034787F" w:rsidRDefault="0034787F" w:rsidP="0034787F">
      <w:pPr>
        <w:rPr>
          <w:rFonts w:ascii="Arial" w:hAnsi="Arial" w:cs="Arial"/>
          <w:sz w:val="24"/>
          <w:szCs w:val="24"/>
        </w:rPr>
      </w:pPr>
    </w:p>
    <w:p w14:paraId="0E5FDDA7" w14:textId="4C8D093E" w:rsidR="0034787F" w:rsidRDefault="0034787F" w:rsidP="0034787F">
      <w:pPr>
        <w:rPr>
          <w:rFonts w:ascii="Arial" w:hAnsi="Arial" w:cs="Arial"/>
          <w:sz w:val="24"/>
          <w:szCs w:val="24"/>
        </w:rPr>
      </w:pPr>
    </w:p>
    <w:p w14:paraId="33F846DE" w14:textId="58E86341" w:rsidR="00DF439B" w:rsidRPr="00DF439B" w:rsidRDefault="00DF439B" w:rsidP="00DF439B">
      <w:pPr>
        <w:rPr>
          <w:noProof/>
        </w:rPr>
      </w:pPr>
      <w:r>
        <w:rPr>
          <w:rFonts w:ascii="Arial" w:hAnsi="Arial" w:cs="Arial"/>
          <w:sz w:val="24"/>
          <w:szCs w:val="24"/>
        </w:rPr>
        <w:t>U</w:t>
      </w:r>
      <w:r w:rsidR="0034787F" w:rsidRPr="0034787F">
        <w:rPr>
          <w:rFonts w:ascii="Arial" w:hAnsi="Arial" w:cs="Arial"/>
          <w:sz w:val="24"/>
          <w:szCs w:val="24"/>
        </w:rPr>
        <w:t xml:space="preserve">no de estos lo conecto a una </w:t>
      </w:r>
      <w:r w:rsidR="008328C8" w:rsidRPr="0034787F">
        <w:rPr>
          <w:rFonts w:ascii="Arial" w:hAnsi="Arial" w:cs="Arial"/>
          <w:sz w:val="24"/>
          <w:szCs w:val="24"/>
        </w:rPr>
        <w:t>batería</w:t>
      </w:r>
      <w:r w:rsidR="0034787F" w:rsidRPr="0034787F">
        <w:rPr>
          <w:rFonts w:ascii="Arial" w:hAnsi="Arial" w:cs="Arial"/>
          <w:sz w:val="24"/>
          <w:szCs w:val="24"/>
        </w:rPr>
        <w:t xml:space="preserve"> y el otro a un medidor de corriente. Faraday esperaba que al conectar la </w:t>
      </w:r>
      <w:r w:rsidR="008328C8" w:rsidRPr="0034787F">
        <w:rPr>
          <w:rFonts w:ascii="Arial" w:hAnsi="Arial" w:cs="Arial"/>
          <w:sz w:val="24"/>
          <w:szCs w:val="24"/>
        </w:rPr>
        <w:t>batería</w:t>
      </w:r>
      <w:r w:rsidR="0034787F" w:rsidRPr="0034787F">
        <w:rPr>
          <w:rFonts w:ascii="Arial" w:hAnsi="Arial" w:cs="Arial"/>
          <w:sz w:val="24"/>
          <w:szCs w:val="24"/>
        </w:rPr>
        <w:t xml:space="preserve"> se creara un campo </w:t>
      </w:r>
      <w:r w:rsidR="008328C8" w:rsidRPr="0034787F">
        <w:rPr>
          <w:rFonts w:ascii="Arial" w:hAnsi="Arial" w:cs="Arial"/>
          <w:sz w:val="24"/>
          <w:szCs w:val="24"/>
        </w:rPr>
        <w:t>magnético</w:t>
      </w:r>
      <w:r w:rsidR="0034787F" w:rsidRPr="0034787F">
        <w:rPr>
          <w:rFonts w:ascii="Arial" w:hAnsi="Arial" w:cs="Arial"/>
          <w:sz w:val="24"/>
          <w:szCs w:val="24"/>
        </w:rPr>
        <w:t xml:space="preserve"> que </w:t>
      </w:r>
      <w:r w:rsidR="008328C8" w:rsidRPr="0034787F">
        <w:rPr>
          <w:rFonts w:ascii="Arial" w:hAnsi="Arial" w:cs="Arial"/>
          <w:sz w:val="24"/>
          <w:szCs w:val="24"/>
        </w:rPr>
        <w:t>viajaría</w:t>
      </w:r>
      <w:r w:rsidR="0034787F" w:rsidRPr="0034787F">
        <w:rPr>
          <w:rFonts w:ascii="Arial" w:hAnsi="Arial" w:cs="Arial"/>
          <w:sz w:val="24"/>
          <w:szCs w:val="24"/>
        </w:rPr>
        <w:t xml:space="preserve"> por el hierro y </w:t>
      </w:r>
      <w:r w:rsidR="008328C8" w:rsidRPr="0034787F">
        <w:rPr>
          <w:rFonts w:ascii="Arial" w:hAnsi="Arial" w:cs="Arial"/>
          <w:sz w:val="24"/>
          <w:szCs w:val="24"/>
        </w:rPr>
        <w:t>entraría</w:t>
      </w:r>
      <w:r w:rsidR="0034787F" w:rsidRPr="0034787F">
        <w:rPr>
          <w:rFonts w:ascii="Arial" w:hAnsi="Arial" w:cs="Arial"/>
          <w:sz w:val="24"/>
          <w:szCs w:val="24"/>
        </w:rPr>
        <w:t xml:space="preserve"> en el segundo circuito generando electricidad.</w:t>
      </w:r>
      <w:r>
        <w:rPr>
          <w:noProof/>
        </w:rPr>
        <w:t xml:space="preserve"> </w:t>
      </w:r>
      <w:r w:rsidRPr="00DF439B">
        <w:rPr>
          <w:rFonts w:ascii="Arial" w:hAnsi="Arial" w:cs="Arial"/>
          <w:sz w:val="24"/>
          <w:szCs w:val="24"/>
        </w:rPr>
        <w:t xml:space="preserve">Al hacer esto, el medidor marcaba una corriente pero solo por una pequeña </w:t>
      </w:r>
      <w:r w:rsidR="008328C8" w:rsidRPr="00DF439B">
        <w:rPr>
          <w:rFonts w:ascii="Arial" w:hAnsi="Arial" w:cs="Arial"/>
          <w:sz w:val="24"/>
          <w:szCs w:val="24"/>
        </w:rPr>
        <w:t>fracción</w:t>
      </w:r>
      <w:r w:rsidRPr="00DF439B">
        <w:rPr>
          <w:rFonts w:ascii="Arial" w:hAnsi="Arial" w:cs="Arial"/>
          <w:sz w:val="24"/>
          <w:szCs w:val="24"/>
        </w:rPr>
        <w:t xml:space="preserve"> de tiempo y al desconectarlo el medidor marcaba la misma corriente pero en el sentido contrario.</w:t>
      </w:r>
    </w:p>
    <w:p w14:paraId="5CF876C0" w14:textId="6578B56B" w:rsidR="00DF439B" w:rsidRDefault="00DF439B" w:rsidP="00DF439B">
      <w:pPr>
        <w:rPr>
          <w:rFonts w:ascii="Arial" w:hAnsi="Arial" w:cs="Arial"/>
          <w:sz w:val="24"/>
          <w:szCs w:val="24"/>
        </w:rPr>
      </w:pPr>
      <w:r w:rsidRPr="00DF439B">
        <w:rPr>
          <w:rFonts w:ascii="Arial" w:hAnsi="Arial" w:cs="Arial"/>
          <w:sz w:val="24"/>
          <w:szCs w:val="24"/>
        </w:rPr>
        <w:t>Para explicar este resultado Faraday realizo otro experimento sencillo: acerco un imán a un circuito conectado a un medidor, donde</w:t>
      </w:r>
      <w:r w:rsidR="008328C8">
        <w:rPr>
          <w:rFonts w:ascii="Arial" w:hAnsi="Arial" w:cs="Arial"/>
          <w:sz w:val="24"/>
          <w:szCs w:val="24"/>
        </w:rPr>
        <w:t xml:space="preserve"> pudo observar que</w:t>
      </w:r>
      <w:r w:rsidRPr="00DF439B">
        <w:rPr>
          <w:rFonts w:ascii="Arial" w:hAnsi="Arial" w:cs="Arial"/>
          <w:sz w:val="24"/>
          <w:szCs w:val="24"/>
        </w:rPr>
        <w:t xml:space="preserve"> según acercaba o aleja el imán se generaba una corriente</w:t>
      </w:r>
      <w:r>
        <w:rPr>
          <w:rFonts w:ascii="Arial" w:hAnsi="Arial" w:cs="Arial"/>
          <w:sz w:val="24"/>
          <w:szCs w:val="24"/>
        </w:rPr>
        <w:t>:</w:t>
      </w:r>
    </w:p>
    <w:p w14:paraId="1EEC5D15" w14:textId="576DBED6" w:rsidR="00DF439B" w:rsidRDefault="00DF439B" w:rsidP="00DF439B">
      <w:pPr>
        <w:rPr>
          <w:rFonts w:ascii="Arial" w:hAnsi="Arial" w:cs="Arial"/>
          <w:sz w:val="24"/>
          <w:szCs w:val="24"/>
        </w:rPr>
      </w:pPr>
      <w:r>
        <w:rPr>
          <w:noProof/>
        </w:rPr>
        <w:drawing>
          <wp:anchor distT="0" distB="0" distL="114300" distR="114300" simplePos="0" relativeHeight="251675648" behindDoc="0" locked="0" layoutInCell="1" allowOverlap="1" wp14:anchorId="1B65AF86" wp14:editId="01B7E1BB">
            <wp:simplePos x="0" y="0"/>
            <wp:positionH relativeFrom="margin">
              <wp:posOffset>1024890</wp:posOffset>
            </wp:positionH>
            <wp:positionV relativeFrom="paragraph">
              <wp:posOffset>36830</wp:posOffset>
            </wp:positionV>
            <wp:extent cx="3548054" cy="20002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8054" cy="2000250"/>
                    </a:xfrm>
                    <a:prstGeom prst="rect">
                      <a:avLst/>
                    </a:prstGeom>
                  </pic:spPr>
                </pic:pic>
              </a:graphicData>
            </a:graphic>
            <wp14:sizeRelH relativeFrom="margin">
              <wp14:pctWidth>0</wp14:pctWidth>
            </wp14:sizeRelH>
            <wp14:sizeRelV relativeFrom="margin">
              <wp14:pctHeight>0</wp14:pctHeight>
            </wp14:sizeRelV>
          </wp:anchor>
        </w:drawing>
      </w:r>
    </w:p>
    <w:p w14:paraId="2E4F3DE1" w14:textId="22F24ACB" w:rsidR="00DF439B" w:rsidRDefault="00DF439B" w:rsidP="00DF439B">
      <w:pPr>
        <w:rPr>
          <w:rFonts w:ascii="Arial" w:hAnsi="Arial" w:cs="Arial"/>
          <w:sz w:val="24"/>
          <w:szCs w:val="24"/>
        </w:rPr>
      </w:pPr>
    </w:p>
    <w:p w14:paraId="41556E26" w14:textId="77777777" w:rsidR="00DF439B" w:rsidRDefault="00DF439B" w:rsidP="00DF439B">
      <w:pPr>
        <w:rPr>
          <w:rFonts w:ascii="Arial" w:hAnsi="Arial" w:cs="Arial"/>
          <w:sz w:val="24"/>
          <w:szCs w:val="24"/>
        </w:rPr>
      </w:pPr>
    </w:p>
    <w:p w14:paraId="20DBF37B" w14:textId="77777777" w:rsidR="00DF439B" w:rsidRDefault="00DF439B" w:rsidP="00DF439B">
      <w:pPr>
        <w:rPr>
          <w:rFonts w:ascii="Arial" w:hAnsi="Arial" w:cs="Arial"/>
          <w:sz w:val="24"/>
          <w:szCs w:val="24"/>
        </w:rPr>
      </w:pPr>
    </w:p>
    <w:p w14:paraId="10985ACB" w14:textId="77777777" w:rsidR="00DF439B" w:rsidRDefault="00DF439B" w:rsidP="00DF439B">
      <w:pPr>
        <w:rPr>
          <w:rFonts w:ascii="Arial" w:hAnsi="Arial" w:cs="Arial"/>
          <w:sz w:val="24"/>
          <w:szCs w:val="24"/>
        </w:rPr>
      </w:pPr>
    </w:p>
    <w:p w14:paraId="56C3769B" w14:textId="496E55AC" w:rsidR="00DF439B" w:rsidRPr="00DF439B" w:rsidRDefault="008328C8" w:rsidP="00DF439B">
      <w:pPr>
        <w:rPr>
          <w:rFonts w:ascii="Arial" w:hAnsi="Arial" w:cs="Arial"/>
          <w:sz w:val="24"/>
          <w:szCs w:val="24"/>
        </w:rPr>
      </w:pPr>
      <w:r>
        <w:rPr>
          <w:rFonts w:ascii="Arial" w:hAnsi="Arial" w:cs="Arial"/>
          <w:sz w:val="24"/>
          <w:szCs w:val="24"/>
        </w:rPr>
        <w:lastRenderedPageBreak/>
        <w:t>C</w:t>
      </w:r>
      <w:r w:rsidR="00DF439B" w:rsidRPr="00DF439B">
        <w:rPr>
          <w:rFonts w:ascii="Arial" w:hAnsi="Arial" w:cs="Arial"/>
          <w:sz w:val="24"/>
          <w:szCs w:val="24"/>
        </w:rPr>
        <w:t xml:space="preserve">on lo que llego a la </w:t>
      </w:r>
      <w:r w:rsidRPr="00DF439B">
        <w:rPr>
          <w:rFonts w:ascii="Arial" w:hAnsi="Arial" w:cs="Arial"/>
          <w:sz w:val="24"/>
          <w:szCs w:val="24"/>
        </w:rPr>
        <w:t>conclusión</w:t>
      </w:r>
      <w:r w:rsidR="00DF439B" w:rsidRPr="00DF439B">
        <w:rPr>
          <w:rFonts w:ascii="Arial" w:hAnsi="Arial" w:cs="Arial"/>
          <w:sz w:val="24"/>
          <w:szCs w:val="24"/>
        </w:rPr>
        <w:t xml:space="preserve"> de que no era el magnetismo lo que genera corriente, sino su </w:t>
      </w:r>
      <w:r w:rsidRPr="00DF439B">
        <w:rPr>
          <w:rFonts w:ascii="Arial" w:hAnsi="Arial" w:cs="Arial"/>
          <w:sz w:val="24"/>
          <w:szCs w:val="24"/>
        </w:rPr>
        <w:t>variación</w:t>
      </w:r>
      <w:r w:rsidR="00DF439B" w:rsidRPr="00DF439B">
        <w:rPr>
          <w:rFonts w:ascii="Arial" w:hAnsi="Arial" w:cs="Arial"/>
          <w:sz w:val="24"/>
          <w:szCs w:val="24"/>
        </w:rPr>
        <w:t xml:space="preserve">, lo que actualmente conocemos como </w:t>
      </w:r>
      <w:r w:rsidRPr="00133321">
        <w:rPr>
          <w:rFonts w:ascii="Arial" w:hAnsi="Arial" w:cs="Arial"/>
          <w:b/>
          <w:bCs/>
          <w:sz w:val="24"/>
          <w:szCs w:val="24"/>
        </w:rPr>
        <w:t>inducción</w:t>
      </w:r>
      <w:r w:rsidR="00DF439B" w:rsidRPr="00133321">
        <w:rPr>
          <w:rFonts w:ascii="Arial" w:hAnsi="Arial" w:cs="Arial"/>
          <w:b/>
          <w:bCs/>
          <w:sz w:val="24"/>
          <w:szCs w:val="24"/>
        </w:rPr>
        <w:t xml:space="preserve"> </w:t>
      </w:r>
      <w:r w:rsidRPr="00133321">
        <w:rPr>
          <w:rFonts w:ascii="Arial" w:hAnsi="Arial" w:cs="Arial"/>
          <w:b/>
          <w:bCs/>
          <w:sz w:val="24"/>
          <w:szCs w:val="24"/>
        </w:rPr>
        <w:t>electromagnética</w:t>
      </w:r>
      <w:r w:rsidR="00DF439B" w:rsidRPr="00133321">
        <w:rPr>
          <w:rFonts w:ascii="Arial" w:hAnsi="Arial" w:cs="Arial"/>
          <w:b/>
          <w:bCs/>
          <w:sz w:val="24"/>
          <w:szCs w:val="24"/>
        </w:rPr>
        <w:t>.</w:t>
      </w:r>
      <w:r w:rsidR="00DF439B" w:rsidRPr="00DF439B">
        <w:rPr>
          <w:rFonts w:ascii="Arial" w:hAnsi="Arial" w:cs="Arial"/>
          <w:sz w:val="24"/>
          <w:szCs w:val="24"/>
        </w:rPr>
        <w:t xml:space="preserve"> Por supuesto es</w:t>
      </w:r>
      <w:r>
        <w:rPr>
          <w:rFonts w:ascii="Arial" w:hAnsi="Arial" w:cs="Arial"/>
          <w:sz w:val="24"/>
          <w:szCs w:val="24"/>
        </w:rPr>
        <w:t>e</w:t>
      </w:r>
      <w:r w:rsidR="00DF439B" w:rsidRPr="00DF439B">
        <w:rPr>
          <w:rFonts w:ascii="Arial" w:hAnsi="Arial" w:cs="Arial"/>
          <w:sz w:val="24"/>
          <w:szCs w:val="24"/>
        </w:rPr>
        <w:t xml:space="preserve"> descubrimiento </w:t>
      </w:r>
      <w:r w:rsidRPr="00DF439B">
        <w:rPr>
          <w:rFonts w:ascii="Arial" w:hAnsi="Arial" w:cs="Arial"/>
          <w:sz w:val="24"/>
          <w:szCs w:val="24"/>
        </w:rPr>
        <w:t>también</w:t>
      </w:r>
      <w:r w:rsidR="00DF439B" w:rsidRPr="00DF439B">
        <w:rPr>
          <w:rFonts w:ascii="Arial" w:hAnsi="Arial" w:cs="Arial"/>
          <w:sz w:val="24"/>
          <w:szCs w:val="24"/>
        </w:rPr>
        <w:t xml:space="preserve"> tuvo un gran impacto en </w:t>
      </w:r>
      <w:r w:rsidRPr="00DF439B">
        <w:rPr>
          <w:rFonts w:ascii="Arial" w:hAnsi="Arial" w:cs="Arial"/>
          <w:sz w:val="24"/>
          <w:szCs w:val="24"/>
        </w:rPr>
        <w:t>nuestras vidas</w:t>
      </w:r>
      <w:r w:rsidR="00DF439B" w:rsidRPr="00DF439B">
        <w:rPr>
          <w:rFonts w:ascii="Arial" w:hAnsi="Arial" w:cs="Arial"/>
          <w:sz w:val="24"/>
          <w:szCs w:val="24"/>
        </w:rPr>
        <w:t xml:space="preserve"> creando el primer generador </w:t>
      </w:r>
      <w:r w:rsidRPr="00DF439B">
        <w:rPr>
          <w:rFonts w:ascii="Arial" w:hAnsi="Arial" w:cs="Arial"/>
          <w:sz w:val="24"/>
          <w:szCs w:val="24"/>
        </w:rPr>
        <w:t>eléctrico</w:t>
      </w:r>
      <w:r w:rsidR="00DF439B" w:rsidRPr="00DF439B">
        <w:rPr>
          <w:rFonts w:ascii="Arial" w:hAnsi="Arial" w:cs="Arial"/>
          <w:sz w:val="24"/>
          <w:szCs w:val="24"/>
        </w:rPr>
        <w:t xml:space="preserve">, esto lo podemos observar cuando encendemos la luz, la </w:t>
      </w:r>
      <w:r w:rsidRPr="00DF439B">
        <w:rPr>
          <w:rFonts w:ascii="Arial" w:hAnsi="Arial" w:cs="Arial"/>
          <w:sz w:val="24"/>
          <w:szCs w:val="24"/>
        </w:rPr>
        <w:t>televisión</w:t>
      </w:r>
      <w:r w:rsidR="00DF439B" w:rsidRPr="00DF439B">
        <w:rPr>
          <w:rFonts w:ascii="Arial" w:hAnsi="Arial" w:cs="Arial"/>
          <w:sz w:val="24"/>
          <w:szCs w:val="24"/>
        </w:rPr>
        <w:t xml:space="preserve">, el celular que usan electricidad gracias a este descubrimiento (el movimiento de un </w:t>
      </w:r>
      <w:r w:rsidRPr="00DF439B">
        <w:rPr>
          <w:rFonts w:ascii="Arial" w:hAnsi="Arial" w:cs="Arial"/>
          <w:sz w:val="24"/>
          <w:szCs w:val="24"/>
        </w:rPr>
        <w:t>imán</w:t>
      </w:r>
      <w:r w:rsidR="00DF439B" w:rsidRPr="00DF439B">
        <w:rPr>
          <w:rFonts w:ascii="Arial" w:hAnsi="Arial" w:cs="Arial"/>
          <w:sz w:val="24"/>
          <w:szCs w:val="24"/>
        </w:rPr>
        <w:t xml:space="preserve"> en un circuito </w:t>
      </w:r>
      <w:r w:rsidRPr="00DF439B">
        <w:rPr>
          <w:rFonts w:ascii="Arial" w:hAnsi="Arial" w:cs="Arial"/>
          <w:sz w:val="24"/>
          <w:szCs w:val="24"/>
        </w:rPr>
        <w:t>eléctrico</w:t>
      </w:r>
      <w:r w:rsidR="00DF439B" w:rsidRPr="00DF439B">
        <w:rPr>
          <w:rFonts w:ascii="Arial" w:hAnsi="Arial" w:cs="Arial"/>
          <w:sz w:val="24"/>
          <w:szCs w:val="24"/>
        </w:rPr>
        <w:t xml:space="preserve">). Tras todo esto, la mayor </w:t>
      </w:r>
      <w:r w:rsidRPr="00DF439B">
        <w:rPr>
          <w:rFonts w:ascii="Arial" w:hAnsi="Arial" w:cs="Arial"/>
          <w:sz w:val="24"/>
          <w:szCs w:val="24"/>
        </w:rPr>
        <w:t>contribución</w:t>
      </w:r>
      <w:r w:rsidR="00DF439B" w:rsidRPr="00DF439B">
        <w:rPr>
          <w:rFonts w:ascii="Arial" w:hAnsi="Arial" w:cs="Arial"/>
          <w:sz w:val="24"/>
          <w:szCs w:val="24"/>
        </w:rPr>
        <w:t xml:space="preserve"> de Faraday </w:t>
      </w:r>
      <w:r w:rsidR="00DF439B">
        <w:rPr>
          <w:rFonts w:ascii="Arial" w:hAnsi="Arial" w:cs="Arial"/>
          <w:sz w:val="24"/>
          <w:szCs w:val="24"/>
        </w:rPr>
        <w:t>para</w:t>
      </w:r>
      <w:r w:rsidR="00DF439B" w:rsidRPr="00DF439B">
        <w:rPr>
          <w:rFonts w:ascii="Arial" w:hAnsi="Arial" w:cs="Arial"/>
          <w:sz w:val="24"/>
          <w:szCs w:val="24"/>
        </w:rPr>
        <w:t xml:space="preserve"> l</w:t>
      </w:r>
      <w:r w:rsidR="00DF439B">
        <w:rPr>
          <w:rFonts w:ascii="Arial" w:hAnsi="Arial" w:cs="Arial"/>
          <w:sz w:val="24"/>
          <w:szCs w:val="24"/>
        </w:rPr>
        <w:t>a</w:t>
      </w:r>
      <w:r w:rsidR="00DF439B" w:rsidRPr="00DF439B">
        <w:rPr>
          <w:rFonts w:ascii="Arial" w:hAnsi="Arial" w:cs="Arial"/>
          <w:sz w:val="24"/>
          <w:szCs w:val="24"/>
        </w:rPr>
        <w:t xml:space="preserve"> sociedad</w:t>
      </w:r>
      <w:r>
        <w:rPr>
          <w:rFonts w:ascii="Arial" w:hAnsi="Arial" w:cs="Arial"/>
          <w:sz w:val="24"/>
          <w:szCs w:val="24"/>
        </w:rPr>
        <w:t xml:space="preserve"> todavía</w:t>
      </w:r>
      <w:r w:rsidR="00DF439B" w:rsidRPr="00DF439B">
        <w:rPr>
          <w:rFonts w:ascii="Arial" w:hAnsi="Arial" w:cs="Arial"/>
          <w:sz w:val="24"/>
          <w:szCs w:val="24"/>
        </w:rPr>
        <w:t xml:space="preserve"> estaba por llegar.</w:t>
      </w:r>
    </w:p>
    <w:p w14:paraId="71C7E03D" w14:textId="455F521E" w:rsidR="008328C8" w:rsidRDefault="008328C8" w:rsidP="00DF439B">
      <w:pPr>
        <w:rPr>
          <w:rFonts w:ascii="Arial" w:hAnsi="Arial" w:cs="Arial"/>
          <w:sz w:val="24"/>
          <w:szCs w:val="24"/>
        </w:rPr>
      </w:pPr>
      <w:r>
        <w:rPr>
          <w:noProof/>
        </w:rPr>
        <w:drawing>
          <wp:anchor distT="0" distB="0" distL="114300" distR="114300" simplePos="0" relativeHeight="251676672" behindDoc="0" locked="0" layoutInCell="1" allowOverlap="1" wp14:anchorId="3B71C267" wp14:editId="1318DE7F">
            <wp:simplePos x="0" y="0"/>
            <wp:positionH relativeFrom="margin">
              <wp:align>center</wp:align>
            </wp:positionH>
            <wp:positionV relativeFrom="paragraph">
              <wp:posOffset>1551940</wp:posOffset>
            </wp:positionV>
            <wp:extent cx="3448050" cy="2172335"/>
            <wp:effectExtent l="0" t="0" r="0" b="0"/>
            <wp:wrapThrough wrapText="bothSides">
              <wp:wrapPolygon edited="0">
                <wp:start x="0" y="0"/>
                <wp:lineTo x="0" y="21404"/>
                <wp:lineTo x="21481" y="21404"/>
                <wp:lineTo x="21481"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8050" cy="2172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439B" w:rsidRPr="00DF439B">
        <w:rPr>
          <w:rFonts w:ascii="Arial" w:hAnsi="Arial" w:cs="Arial"/>
          <w:sz w:val="24"/>
          <w:szCs w:val="24"/>
        </w:rPr>
        <w:t xml:space="preserve">En los tiempos de </w:t>
      </w:r>
      <w:r w:rsidR="00DF439B" w:rsidRPr="00133321">
        <w:rPr>
          <w:rFonts w:ascii="Arial" w:hAnsi="Arial" w:cs="Arial"/>
          <w:b/>
          <w:bCs/>
          <w:sz w:val="24"/>
          <w:szCs w:val="24"/>
        </w:rPr>
        <w:t>Newton</w:t>
      </w:r>
      <w:r w:rsidR="00DF439B" w:rsidRPr="00DF439B">
        <w:rPr>
          <w:rFonts w:ascii="Arial" w:hAnsi="Arial" w:cs="Arial"/>
          <w:sz w:val="24"/>
          <w:szCs w:val="24"/>
        </w:rPr>
        <w:t xml:space="preserve"> se pensaba que las fuerzas como la gravedad se </w:t>
      </w:r>
      <w:r w:rsidRPr="00DF439B">
        <w:rPr>
          <w:rFonts w:ascii="Arial" w:hAnsi="Arial" w:cs="Arial"/>
          <w:sz w:val="24"/>
          <w:szCs w:val="24"/>
        </w:rPr>
        <w:t>trasmitían</w:t>
      </w:r>
      <w:r w:rsidR="00DF439B" w:rsidRPr="00DF439B">
        <w:rPr>
          <w:rFonts w:ascii="Arial" w:hAnsi="Arial" w:cs="Arial"/>
          <w:sz w:val="24"/>
          <w:szCs w:val="24"/>
        </w:rPr>
        <w:t xml:space="preserve"> de forma </w:t>
      </w:r>
      <w:r w:rsidRPr="00DF439B">
        <w:rPr>
          <w:rFonts w:ascii="Arial" w:hAnsi="Arial" w:cs="Arial"/>
          <w:sz w:val="24"/>
          <w:szCs w:val="24"/>
        </w:rPr>
        <w:t>instantánea</w:t>
      </w:r>
      <w:r w:rsidR="00DF439B" w:rsidRPr="00DF439B">
        <w:rPr>
          <w:rFonts w:ascii="Arial" w:hAnsi="Arial" w:cs="Arial"/>
          <w:sz w:val="24"/>
          <w:szCs w:val="24"/>
        </w:rPr>
        <w:t xml:space="preserve"> a dist</w:t>
      </w:r>
      <w:r>
        <w:rPr>
          <w:rFonts w:ascii="Arial" w:hAnsi="Arial" w:cs="Arial"/>
          <w:sz w:val="24"/>
          <w:szCs w:val="24"/>
        </w:rPr>
        <w:t>an</w:t>
      </w:r>
      <w:r w:rsidR="00DF439B" w:rsidRPr="00DF439B">
        <w:rPr>
          <w:rFonts w:ascii="Arial" w:hAnsi="Arial" w:cs="Arial"/>
          <w:sz w:val="24"/>
          <w:szCs w:val="24"/>
        </w:rPr>
        <w:t>cia. Si bien esto era un derivado de las propias leyes de Newton esto era algo que ni al mismo le terminaba de gustar y</w:t>
      </w:r>
      <w:r>
        <w:rPr>
          <w:rFonts w:ascii="Arial" w:hAnsi="Arial" w:cs="Arial"/>
          <w:sz w:val="24"/>
          <w:szCs w:val="24"/>
        </w:rPr>
        <w:t xml:space="preserve"> a</w:t>
      </w:r>
      <w:r w:rsidR="00DF439B" w:rsidRPr="00DF439B">
        <w:rPr>
          <w:rFonts w:ascii="Arial" w:hAnsi="Arial" w:cs="Arial"/>
          <w:sz w:val="24"/>
          <w:szCs w:val="24"/>
        </w:rPr>
        <w:t xml:space="preserve"> Faraday tampoco, por lo que este se </w:t>
      </w:r>
      <w:r w:rsidRPr="00DF439B">
        <w:rPr>
          <w:rFonts w:ascii="Arial" w:hAnsi="Arial" w:cs="Arial"/>
          <w:sz w:val="24"/>
          <w:szCs w:val="24"/>
        </w:rPr>
        <w:t>planteó</w:t>
      </w:r>
      <w:r w:rsidR="00DF439B" w:rsidRPr="00DF439B">
        <w:rPr>
          <w:rFonts w:ascii="Arial" w:hAnsi="Arial" w:cs="Arial"/>
          <w:sz w:val="24"/>
          <w:szCs w:val="24"/>
        </w:rPr>
        <w:t xml:space="preserve"> la pregunta de: ¿</w:t>
      </w:r>
      <w:r w:rsidRPr="00DF439B">
        <w:rPr>
          <w:rFonts w:ascii="Arial" w:hAnsi="Arial" w:cs="Arial"/>
          <w:sz w:val="24"/>
          <w:szCs w:val="24"/>
        </w:rPr>
        <w:t>cómo</w:t>
      </w:r>
      <w:r w:rsidR="00DF439B" w:rsidRPr="00DF439B">
        <w:rPr>
          <w:rFonts w:ascii="Arial" w:hAnsi="Arial" w:cs="Arial"/>
          <w:sz w:val="24"/>
          <w:szCs w:val="24"/>
        </w:rPr>
        <w:t xml:space="preserve"> sabe un circuito de forma inmediata que</w:t>
      </w:r>
      <w:r>
        <w:rPr>
          <w:rFonts w:ascii="Arial" w:hAnsi="Arial" w:cs="Arial"/>
          <w:sz w:val="24"/>
          <w:szCs w:val="24"/>
        </w:rPr>
        <w:t xml:space="preserve"> hay</w:t>
      </w:r>
      <w:r w:rsidR="00DF439B" w:rsidRPr="00DF439B">
        <w:rPr>
          <w:rFonts w:ascii="Arial" w:hAnsi="Arial" w:cs="Arial"/>
          <w:sz w:val="24"/>
          <w:szCs w:val="24"/>
        </w:rPr>
        <w:t xml:space="preserve"> un </w:t>
      </w:r>
      <w:r w:rsidRPr="00DF439B">
        <w:rPr>
          <w:rFonts w:ascii="Arial" w:hAnsi="Arial" w:cs="Arial"/>
          <w:sz w:val="24"/>
          <w:szCs w:val="24"/>
        </w:rPr>
        <w:t>imán</w:t>
      </w:r>
      <w:r>
        <w:rPr>
          <w:rFonts w:ascii="Arial" w:hAnsi="Arial" w:cs="Arial"/>
          <w:sz w:val="24"/>
          <w:szCs w:val="24"/>
        </w:rPr>
        <w:t xml:space="preserve"> a </w:t>
      </w:r>
      <w:r w:rsidR="00DF439B" w:rsidRPr="00DF439B">
        <w:rPr>
          <w:rFonts w:ascii="Arial" w:hAnsi="Arial" w:cs="Arial"/>
          <w:sz w:val="24"/>
          <w:szCs w:val="24"/>
        </w:rPr>
        <w:t xml:space="preserve">distancia con el que </w:t>
      </w:r>
      <w:r w:rsidRPr="00DF439B">
        <w:rPr>
          <w:rFonts w:ascii="Arial" w:hAnsi="Arial" w:cs="Arial"/>
          <w:sz w:val="24"/>
          <w:szCs w:val="24"/>
        </w:rPr>
        <w:t>interactúa</w:t>
      </w:r>
      <w:r w:rsidR="00DF439B" w:rsidRPr="00DF439B">
        <w:rPr>
          <w:rFonts w:ascii="Arial" w:hAnsi="Arial" w:cs="Arial"/>
          <w:sz w:val="24"/>
          <w:szCs w:val="24"/>
        </w:rPr>
        <w:t xml:space="preserve">? Esto para Faraday esto no </w:t>
      </w:r>
      <w:r w:rsidRPr="00DF439B">
        <w:rPr>
          <w:rFonts w:ascii="Arial" w:hAnsi="Arial" w:cs="Arial"/>
          <w:sz w:val="24"/>
          <w:szCs w:val="24"/>
        </w:rPr>
        <w:t>tenía</w:t>
      </w:r>
      <w:r w:rsidR="00DF439B" w:rsidRPr="00DF439B">
        <w:rPr>
          <w:rFonts w:ascii="Arial" w:hAnsi="Arial" w:cs="Arial"/>
          <w:sz w:val="24"/>
          <w:szCs w:val="24"/>
        </w:rPr>
        <w:t xml:space="preserve"> sentido, </w:t>
      </w:r>
      <w:r w:rsidRPr="00DF439B">
        <w:rPr>
          <w:rFonts w:ascii="Arial" w:hAnsi="Arial" w:cs="Arial"/>
          <w:sz w:val="24"/>
          <w:szCs w:val="24"/>
        </w:rPr>
        <w:t>según</w:t>
      </w:r>
      <w:r w:rsidR="00DF439B" w:rsidRPr="00DF439B">
        <w:rPr>
          <w:rFonts w:ascii="Arial" w:hAnsi="Arial" w:cs="Arial"/>
          <w:sz w:val="24"/>
          <w:szCs w:val="24"/>
        </w:rPr>
        <w:t xml:space="preserve"> su </w:t>
      </w:r>
      <w:r w:rsidRPr="00DF439B">
        <w:rPr>
          <w:rFonts w:ascii="Arial" w:hAnsi="Arial" w:cs="Arial"/>
          <w:sz w:val="24"/>
          <w:szCs w:val="24"/>
        </w:rPr>
        <w:t>visión</w:t>
      </w:r>
      <w:r w:rsidR="00DF439B" w:rsidRPr="00DF439B">
        <w:rPr>
          <w:rFonts w:ascii="Arial" w:hAnsi="Arial" w:cs="Arial"/>
          <w:sz w:val="24"/>
          <w:szCs w:val="24"/>
        </w:rPr>
        <w:t xml:space="preserve"> </w:t>
      </w:r>
      <w:r w:rsidRPr="00DF439B">
        <w:rPr>
          <w:rFonts w:ascii="Arial" w:hAnsi="Arial" w:cs="Arial"/>
          <w:sz w:val="24"/>
          <w:szCs w:val="24"/>
        </w:rPr>
        <w:t>debía</w:t>
      </w:r>
      <w:r w:rsidR="00DF439B" w:rsidRPr="00DF439B">
        <w:rPr>
          <w:rFonts w:ascii="Arial" w:hAnsi="Arial" w:cs="Arial"/>
          <w:sz w:val="24"/>
          <w:szCs w:val="24"/>
        </w:rPr>
        <w:t xml:space="preserve"> </w:t>
      </w:r>
      <w:r w:rsidRPr="00DF439B">
        <w:rPr>
          <w:rFonts w:ascii="Arial" w:hAnsi="Arial" w:cs="Arial"/>
          <w:sz w:val="24"/>
          <w:szCs w:val="24"/>
        </w:rPr>
        <w:t>existir</w:t>
      </w:r>
      <w:r w:rsidR="00DF439B" w:rsidRPr="00DF439B">
        <w:rPr>
          <w:rFonts w:ascii="Arial" w:hAnsi="Arial" w:cs="Arial"/>
          <w:sz w:val="24"/>
          <w:szCs w:val="24"/>
        </w:rPr>
        <w:t xml:space="preserve"> algo que se propagara de la </w:t>
      </w:r>
      <w:r w:rsidRPr="00DF439B">
        <w:rPr>
          <w:rFonts w:ascii="Arial" w:hAnsi="Arial" w:cs="Arial"/>
          <w:sz w:val="24"/>
          <w:szCs w:val="24"/>
        </w:rPr>
        <w:t>fuente</w:t>
      </w:r>
      <w:r w:rsidR="00DF439B" w:rsidRPr="00DF439B">
        <w:rPr>
          <w:rFonts w:ascii="Arial" w:hAnsi="Arial" w:cs="Arial"/>
          <w:sz w:val="24"/>
          <w:szCs w:val="24"/>
        </w:rPr>
        <w:t xml:space="preserve"> hasta cuerpo. Esto lo </w:t>
      </w:r>
      <w:r w:rsidRPr="00DF439B">
        <w:rPr>
          <w:rFonts w:ascii="Arial" w:hAnsi="Arial" w:cs="Arial"/>
          <w:sz w:val="24"/>
          <w:szCs w:val="24"/>
        </w:rPr>
        <w:t>podía</w:t>
      </w:r>
      <w:r w:rsidR="00DF439B" w:rsidRPr="00DF439B">
        <w:rPr>
          <w:rFonts w:ascii="Arial" w:hAnsi="Arial" w:cs="Arial"/>
          <w:sz w:val="24"/>
          <w:szCs w:val="24"/>
        </w:rPr>
        <w:t xml:space="preserve"> ver cuando dejaba caer virutas de hierras en un </w:t>
      </w:r>
      <w:r w:rsidRPr="00DF439B">
        <w:rPr>
          <w:rFonts w:ascii="Arial" w:hAnsi="Arial" w:cs="Arial"/>
          <w:sz w:val="24"/>
          <w:szCs w:val="24"/>
        </w:rPr>
        <w:t>imán</w:t>
      </w:r>
      <w:r>
        <w:rPr>
          <w:rFonts w:ascii="Arial" w:hAnsi="Arial" w:cs="Arial"/>
          <w:sz w:val="24"/>
          <w:szCs w:val="24"/>
        </w:rPr>
        <w:t>:</w:t>
      </w:r>
    </w:p>
    <w:p w14:paraId="3E1B0028" w14:textId="6D2E54EE" w:rsidR="008328C8" w:rsidRDefault="008328C8" w:rsidP="00DF439B">
      <w:pPr>
        <w:rPr>
          <w:rFonts w:ascii="Arial" w:hAnsi="Arial" w:cs="Arial"/>
          <w:sz w:val="24"/>
          <w:szCs w:val="24"/>
        </w:rPr>
      </w:pPr>
    </w:p>
    <w:p w14:paraId="6D733A7C" w14:textId="77777777" w:rsidR="008328C8" w:rsidRDefault="008328C8" w:rsidP="00DF439B">
      <w:pPr>
        <w:rPr>
          <w:rFonts w:ascii="Arial" w:hAnsi="Arial" w:cs="Arial"/>
          <w:sz w:val="24"/>
          <w:szCs w:val="24"/>
        </w:rPr>
      </w:pPr>
    </w:p>
    <w:p w14:paraId="6C207D9E" w14:textId="77777777" w:rsidR="008328C8" w:rsidRDefault="008328C8" w:rsidP="00DF439B">
      <w:pPr>
        <w:rPr>
          <w:rFonts w:ascii="Arial" w:hAnsi="Arial" w:cs="Arial"/>
          <w:sz w:val="24"/>
          <w:szCs w:val="24"/>
        </w:rPr>
      </w:pPr>
    </w:p>
    <w:p w14:paraId="0E34E097" w14:textId="77777777" w:rsidR="008328C8" w:rsidRDefault="008328C8" w:rsidP="00DF439B">
      <w:pPr>
        <w:rPr>
          <w:rFonts w:ascii="Arial" w:hAnsi="Arial" w:cs="Arial"/>
          <w:sz w:val="24"/>
          <w:szCs w:val="24"/>
        </w:rPr>
      </w:pPr>
    </w:p>
    <w:p w14:paraId="09B1EB5E" w14:textId="28387171" w:rsidR="008328C8" w:rsidRDefault="008328C8" w:rsidP="00DF439B">
      <w:pPr>
        <w:rPr>
          <w:rFonts w:ascii="Arial" w:hAnsi="Arial" w:cs="Arial"/>
          <w:sz w:val="24"/>
          <w:szCs w:val="24"/>
        </w:rPr>
      </w:pPr>
    </w:p>
    <w:p w14:paraId="4A25E5AD" w14:textId="2AE8ECC0" w:rsidR="008328C8" w:rsidRDefault="008328C8" w:rsidP="00DF439B">
      <w:pPr>
        <w:rPr>
          <w:rFonts w:ascii="Arial" w:hAnsi="Arial" w:cs="Arial"/>
          <w:sz w:val="24"/>
          <w:szCs w:val="24"/>
        </w:rPr>
      </w:pPr>
    </w:p>
    <w:p w14:paraId="44CF3F7E" w14:textId="77777777" w:rsidR="008328C8" w:rsidRDefault="008328C8" w:rsidP="00DF439B">
      <w:pPr>
        <w:rPr>
          <w:rFonts w:ascii="Arial" w:hAnsi="Arial" w:cs="Arial"/>
          <w:sz w:val="24"/>
          <w:szCs w:val="24"/>
        </w:rPr>
      </w:pPr>
    </w:p>
    <w:p w14:paraId="02C2DB81" w14:textId="77777777" w:rsidR="008328C8" w:rsidRDefault="008328C8" w:rsidP="00DF439B">
      <w:pPr>
        <w:rPr>
          <w:rFonts w:ascii="Arial" w:hAnsi="Arial" w:cs="Arial"/>
          <w:sz w:val="24"/>
          <w:szCs w:val="24"/>
        </w:rPr>
      </w:pPr>
    </w:p>
    <w:p w14:paraId="4B28F4FF" w14:textId="7EB36265" w:rsidR="00DF439B" w:rsidRDefault="008328C8" w:rsidP="00DF439B">
      <w:pPr>
        <w:rPr>
          <w:rFonts w:ascii="Arial" w:hAnsi="Arial" w:cs="Arial"/>
          <w:sz w:val="24"/>
          <w:szCs w:val="24"/>
        </w:rPr>
      </w:pPr>
      <w:r>
        <w:rPr>
          <w:rFonts w:ascii="Arial" w:hAnsi="Arial" w:cs="Arial"/>
          <w:sz w:val="24"/>
          <w:szCs w:val="24"/>
        </w:rPr>
        <w:t xml:space="preserve">A </w:t>
      </w:r>
      <w:r w:rsidR="00DF439B" w:rsidRPr="00DF439B">
        <w:rPr>
          <w:rFonts w:ascii="Arial" w:hAnsi="Arial" w:cs="Arial"/>
          <w:sz w:val="24"/>
          <w:szCs w:val="24"/>
        </w:rPr>
        <w:t xml:space="preserve">esas </w:t>
      </w:r>
      <w:r w:rsidRPr="00DF439B">
        <w:rPr>
          <w:rFonts w:ascii="Arial" w:hAnsi="Arial" w:cs="Arial"/>
          <w:sz w:val="24"/>
          <w:szCs w:val="24"/>
        </w:rPr>
        <w:t>líneas</w:t>
      </w:r>
      <w:r w:rsidR="00DF439B" w:rsidRPr="00DF439B">
        <w:rPr>
          <w:rFonts w:ascii="Arial" w:hAnsi="Arial" w:cs="Arial"/>
          <w:sz w:val="24"/>
          <w:szCs w:val="24"/>
        </w:rPr>
        <w:t xml:space="preserve"> que se formaban, Faraday le llamo </w:t>
      </w:r>
      <w:r w:rsidRPr="00133321">
        <w:rPr>
          <w:rFonts w:ascii="Arial" w:hAnsi="Arial" w:cs="Arial"/>
          <w:b/>
          <w:bCs/>
          <w:sz w:val="24"/>
          <w:szCs w:val="24"/>
        </w:rPr>
        <w:t>líneas</w:t>
      </w:r>
      <w:r w:rsidR="00DF439B" w:rsidRPr="00133321">
        <w:rPr>
          <w:rFonts w:ascii="Arial" w:hAnsi="Arial" w:cs="Arial"/>
          <w:b/>
          <w:bCs/>
          <w:sz w:val="24"/>
          <w:szCs w:val="24"/>
        </w:rPr>
        <w:t xml:space="preserve"> de fuerzas</w:t>
      </w:r>
      <w:r w:rsidR="00DF439B" w:rsidRPr="00DF439B">
        <w:rPr>
          <w:rFonts w:ascii="Arial" w:hAnsi="Arial" w:cs="Arial"/>
          <w:sz w:val="24"/>
          <w:szCs w:val="24"/>
        </w:rPr>
        <w:t xml:space="preserve"> dando origen a un nuevo concepto: el de </w:t>
      </w:r>
      <w:r w:rsidR="00DF439B" w:rsidRPr="00133321">
        <w:rPr>
          <w:rFonts w:ascii="Arial" w:hAnsi="Arial" w:cs="Arial"/>
          <w:b/>
          <w:bCs/>
          <w:sz w:val="24"/>
          <w:szCs w:val="24"/>
        </w:rPr>
        <w:t>campo</w:t>
      </w:r>
      <w:r w:rsidR="00DF439B" w:rsidRPr="00DF439B">
        <w:rPr>
          <w:rFonts w:ascii="Arial" w:hAnsi="Arial" w:cs="Arial"/>
          <w:sz w:val="24"/>
          <w:szCs w:val="24"/>
        </w:rPr>
        <w:t>.</w:t>
      </w:r>
      <w:r w:rsidR="001E29CD">
        <w:rPr>
          <w:rFonts w:ascii="Arial" w:hAnsi="Arial" w:cs="Arial"/>
          <w:sz w:val="24"/>
          <w:szCs w:val="24"/>
        </w:rPr>
        <w:t xml:space="preserve"> </w:t>
      </w:r>
      <w:r w:rsidR="00DF439B" w:rsidRPr="00DF439B">
        <w:rPr>
          <w:rFonts w:ascii="Arial" w:hAnsi="Arial" w:cs="Arial"/>
          <w:sz w:val="24"/>
          <w:szCs w:val="24"/>
        </w:rPr>
        <w:t xml:space="preserve">Ahora la </w:t>
      </w:r>
      <w:r w:rsidRPr="00DF439B">
        <w:rPr>
          <w:rFonts w:ascii="Arial" w:hAnsi="Arial" w:cs="Arial"/>
          <w:sz w:val="24"/>
          <w:szCs w:val="24"/>
        </w:rPr>
        <w:t>cuestión</w:t>
      </w:r>
      <w:r w:rsidR="00DF439B" w:rsidRPr="00DF439B">
        <w:rPr>
          <w:rFonts w:ascii="Arial" w:hAnsi="Arial" w:cs="Arial"/>
          <w:sz w:val="24"/>
          <w:szCs w:val="24"/>
        </w:rPr>
        <w:t xml:space="preserve"> era como detectar estos campos, si bien a Faraday</w:t>
      </w:r>
      <w:r w:rsidR="001E29CD">
        <w:rPr>
          <w:rFonts w:ascii="Arial" w:hAnsi="Arial" w:cs="Arial"/>
          <w:sz w:val="24"/>
          <w:szCs w:val="24"/>
        </w:rPr>
        <w:t xml:space="preserve"> </w:t>
      </w:r>
      <w:r w:rsidR="00DF439B" w:rsidRPr="00DF439B">
        <w:rPr>
          <w:rFonts w:ascii="Arial" w:hAnsi="Arial" w:cs="Arial"/>
          <w:sz w:val="24"/>
          <w:szCs w:val="24"/>
        </w:rPr>
        <w:t xml:space="preserve">los años de trabajo duro comenzaron a afectarlo, sufriendo </w:t>
      </w:r>
      <w:r w:rsidR="001E29CD" w:rsidRPr="00DF439B">
        <w:rPr>
          <w:rFonts w:ascii="Arial" w:hAnsi="Arial" w:cs="Arial"/>
          <w:sz w:val="24"/>
          <w:szCs w:val="24"/>
        </w:rPr>
        <w:t>pérdida</w:t>
      </w:r>
      <w:r w:rsidR="00DF439B" w:rsidRPr="00DF439B">
        <w:rPr>
          <w:rFonts w:ascii="Arial" w:hAnsi="Arial" w:cs="Arial"/>
          <w:sz w:val="24"/>
          <w:szCs w:val="24"/>
        </w:rPr>
        <w:t xml:space="preserve"> de memoria o ataques nervioso, su cerebro </w:t>
      </w:r>
      <w:r w:rsidR="001E29CD" w:rsidRPr="00DF439B">
        <w:rPr>
          <w:rFonts w:ascii="Arial" w:hAnsi="Arial" w:cs="Arial"/>
          <w:sz w:val="24"/>
          <w:szCs w:val="24"/>
        </w:rPr>
        <w:t>seguía</w:t>
      </w:r>
      <w:r w:rsidR="00DF439B" w:rsidRPr="00DF439B">
        <w:rPr>
          <w:rFonts w:ascii="Arial" w:hAnsi="Arial" w:cs="Arial"/>
          <w:sz w:val="24"/>
          <w:szCs w:val="24"/>
        </w:rPr>
        <w:t xml:space="preserve"> funcionando con el mismo talento y creatividad que mostraba desde joven por lo que Faraday se puso manos a la obra.</w:t>
      </w:r>
      <w:r w:rsidR="00945CFC">
        <w:rPr>
          <w:rFonts w:ascii="Arial" w:hAnsi="Arial" w:cs="Arial"/>
          <w:sz w:val="24"/>
          <w:szCs w:val="24"/>
        </w:rPr>
        <w:t xml:space="preserve"> </w:t>
      </w:r>
      <w:r w:rsidR="00DF439B" w:rsidRPr="00DF439B">
        <w:rPr>
          <w:rFonts w:ascii="Arial" w:hAnsi="Arial" w:cs="Arial"/>
          <w:sz w:val="24"/>
          <w:szCs w:val="24"/>
        </w:rPr>
        <w:t xml:space="preserve">Su primer paso fue observa el efecto de este campo sobre diversos materiales, si </w:t>
      </w:r>
      <w:r w:rsidR="001E29CD" w:rsidRPr="00DF439B">
        <w:rPr>
          <w:rFonts w:ascii="Arial" w:hAnsi="Arial" w:cs="Arial"/>
          <w:sz w:val="24"/>
          <w:szCs w:val="24"/>
        </w:rPr>
        <w:t>existía</w:t>
      </w:r>
      <w:r w:rsidR="00DF439B" w:rsidRPr="00DF439B">
        <w:rPr>
          <w:rFonts w:ascii="Arial" w:hAnsi="Arial" w:cs="Arial"/>
          <w:sz w:val="24"/>
          <w:szCs w:val="24"/>
        </w:rPr>
        <w:t xml:space="preserve"> </w:t>
      </w:r>
      <w:r w:rsidR="001E29CD" w:rsidRPr="00DF439B">
        <w:rPr>
          <w:rFonts w:ascii="Arial" w:hAnsi="Arial" w:cs="Arial"/>
          <w:sz w:val="24"/>
          <w:szCs w:val="24"/>
        </w:rPr>
        <w:t>debía</w:t>
      </w:r>
      <w:r w:rsidR="00DF439B" w:rsidRPr="00DF439B">
        <w:rPr>
          <w:rFonts w:ascii="Arial" w:hAnsi="Arial" w:cs="Arial"/>
          <w:sz w:val="24"/>
          <w:szCs w:val="24"/>
        </w:rPr>
        <w:t xml:space="preserve"> ser diferente dependiendo del material. Para probar esto utilizo un dispositivo sencillo: Coloco un </w:t>
      </w:r>
      <w:r w:rsidR="00945CFC" w:rsidRPr="00DF439B">
        <w:rPr>
          <w:rFonts w:ascii="Arial" w:hAnsi="Arial" w:cs="Arial"/>
          <w:sz w:val="24"/>
          <w:szCs w:val="24"/>
        </w:rPr>
        <w:t>imán</w:t>
      </w:r>
      <w:r w:rsidR="00DF439B" w:rsidRPr="00DF439B">
        <w:rPr>
          <w:rFonts w:ascii="Arial" w:hAnsi="Arial" w:cs="Arial"/>
          <w:sz w:val="24"/>
          <w:szCs w:val="24"/>
        </w:rPr>
        <w:t xml:space="preserve"> cerca de un cuerpo, </w:t>
      </w:r>
      <w:r w:rsidR="00945CFC" w:rsidRPr="00DF439B">
        <w:rPr>
          <w:rFonts w:ascii="Arial" w:hAnsi="Arial" w:cs="Arial"/>
          <w:sz w:val="24"/>
          <w:szCs w:val="24"/>
        </w:rPr>
        <w:t>dejaría</w:t>
      </w:r>
      <w:r w:rsidR="00DF439B" w:rsidRPr="00DF439B">
        <w:rPr>
          <w:rFonts w:ascii="Arial" w:hAnsi="Arial" w:cs="Arial"/>
          <w:sz w:val="24"/>
          <w:szCs w:val="24"/>
        </w:rPr>
        <w:t xml:space="preserve"> pasar un rayo de luz por ese cuerpo y lo </w:t>
      </w:r>
      <w:r w:rsidR="00945CFC" w:rsidRPr="00DF439B">
        <w:rPr>
          <w:rFonts w:ascii="Arial" w:hAnsi="Arial" w:cs="Arial"/>
          <w:sz w:val="24"/>
          <w:szCs w:val="24"/>
        </w:rPr>
        <w:t>observaría</w:t>
      </w:r>
      <w:r w:rsidR="00DF439B" w:rsidRPr="00DF439B">
        <w:rPr>
          <w:rFonts w:ascii="Arial" w:hAnsi="Arial" w:cs="Arial"/>
          <w:sz w:val="24"/>
          <w:szCs w:val="24"/>
        </w:rPr>
        <w:t xml:space="preserve"> </w:t>
      </w:r>
      <w:r w:rsidR="00945CFC" w:rsidRPr="00DF439B">
        <w:rPr>
          <w:rFonts w:ascii="Arial" w:hAnsi="Arial" w:cs="Arial"/>
          <w:sz w:val="24"/>
          <w:szCs w:val="24"/>
        </w:rPr>
        <w:t>atreves</w:t>
      </w:r>
      <w:r w:rsidR="00DF439B" w:rsidRPr="00DF439B">
        <w:rPr>
          <w:rFonts w:ascii="Arial" w:hAnsi="Arial" w:cs="Arial"/>
          <w:sz w:val="24"/>
          <w:szCs w:val="24"/>
        </w:rPr>
        <w:t xml:space="preserve"> de </w:t>
      </w:r>
      <w:proofErr w:type="spellStart"/>
      <w:r w:rsidR="00DF439B" w:rsidRPr="00DF439B">
        <w:rPr>
          <w:rFonts w:ascii="Arial" w:hAnsi="Arial" w:cs="Arial"/>
          <w:sz w:val="24"/>
          <w:szCs w:val="24"/>
        </w:rPr>
        <w:t>el</w:t>
      </w:r>
      <w:proofErr w:type="spellEnd"/>
      <w:r w:rsidR="00945CFC">
        <w:rPr>
          <w:rFonts w:ascii="Arial" w:hAnsi="Arial" w:cs="Arial"/>
          <w:sz w:val="24"/>
          <w:szCs w:val="24"/>
        </w:rPr>
        <w:t>.</w:t>
      </w:r>
    </w:p>
    <w:p w14:paraId="746A3C28" w14:textId="7EB096FB" w:rsidR="00945CFC" w:rsidRDefault="00945CFC" w:rsidP="00DF439B">
      <w:pPr>
        <w:rPr>
          <w:rFonts w:ascii="Arial" w:hAnsi="Arial" w:cs="Arial"/>
          <w:sz w:val="24"/>
          <w:szCs w:val="24"/>
        </w:rPr>
      </w:pPr>
      <w:r>
        <w:rPr>
          <w:noProof/>
        </w:rPr>
        <w:drawing>
          <wp:anchor distT="0" distB="0" distL="114300" distR="114300" simplePos="0" relativeHeight="251677696" behindDoc="0" locked="0" layoutInCell="1" allowOverlap="1" wp14:anchorId="6F8783BF" wp14:editId="3AF2A81E">
            <wp:simplePos x="0" y="0"/>
            <wp:positionH relativeFrom="margin">
              <wp:align>center</wp:align>
            </wp:positionH>
            <wp:positionV relativeFrom="paragraph">
              <wp:posOffset>6350</wp:posOffset>
            </wp:positionV>
            <wp:extent cx="3638550" cy="204566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38550" cy="2045664"/>
                    </a:xfrm>
                    <a:prstGeom prst="rect">
                      <a:avLst/>
                    </a:prstGeom>
                  </pic:spPr>
                </pic:pic>
              </a:graphicData>
            </a:graphic>
            <wp14:sizeRelH relativeFrom="margin">
              <wp14:pctWidth>0</wp14:pctWidth>
            </wp14:sizeRelH>
            <wp14:sizeRelV relativeFrom="margin">
              <wp14:pctHeight>0</wp14:pctHeight>
            </wp14:sizeRelV>
          </wp:anchor>
        </w:drawing>
      </w:r>
    </w:p>
    <w:p w14:paraId="58CF4A34" w14:textId="1EF0D4D5" w:rsidR="00945CFC" w:rsidRDefault="00945CFC" w:rsidP="00DF439B">
      <w:pPr>
        <w:rPr>
          <w:rFonts w:ascii="Arial" w:hAnsi="Arial" w:cs="Arial"/>
          <w:sz w:val="24"/>
          <w:szCs w:val="24"/>
        </w:rPr>
      </w:pPr>
    </w:p>
    <w:p w14:paraId="2227070C" w14:textId="77777777" w:rsidR="00945CFC" w:rsidRDefault="00945CFC" w:rsidP="00DF439B">
      <w:pPr>
        <w:rPr>
          <w:rFonts w:ascii="Arial" w:hAnsi="Arial" w:cs="Arial"/>
          <w:sz w:val="24"/>
          <w:szCs w:val="24"/>
        </w:rPr>
      </w:pPr>
    </w:p>
    <w:p w14:paraId="726D8AA4" w14:textId="77777777" w:rsidR="00945CFC" w:rsidRDefault="00945CFC" w:rsidP="00DF439B">
      <w:pPr>
        <w:rPr>
          <w:rFonts w:ascii="Arial" w:hAnsi="Arial" w:cs="Arial"/>
          <w:sz w:val="24"/>
          <w:szCs w:val="24"/>
        </w:rPr>
      </w:pPr>
    </w:p>
    <w:p w14:paraId="1A2AA401" w14:textId="3EEBD242" w:rsidR="00DF439B" w:rsidRPr="00DF439B" w:rsidRDefault="00DF439B" w:rsidP="00DF439B">
      <w:pPr>
        <w:rPr>
          <w:rFonts w:ascii="Arial" w:hAnsi="Arial" w:cs="Arial"/>
          <w:sz w:val="24"/>
          <w:szCs w:val="24"/>
        </w:rPr>
      </w:pPr>
      <w:r w:rsidRPr="00DF439B">
        <w:rPr>
          <w:rFonts w:ascii="Arial" w:hAnsi="Arial" w:cs="Arial"/>
          <w:sz w:val="24"/>
          <w:szCs w:val="24"/>
        </w:rPr>
        <w:lastRenderedPageBreak/>
        <w:t xml:space="preserve">Su objetivo era detectar </w:t>
      </w:r>
      <w:r w:rsidR="001E29CD" w:rsidRPr="00DF439B">
        <w:rPr>
          <w:rFonts w:ascii="Arial" w:hAnsi="Arial" w:cs="Arial"/>
          <w:sz w:val="24"/>
          <w:szCs w:val="24"/>
        </w:rPr>
        <w:t>algún</w:t>
      </w:r>
      <w:r w:rsidRPr="00DF439B">
        <w:rPr>
          <w:rFonts w:ascii="Arial" w:hAnsi="Arial" w:cs="Arial"/>
          <w:sz w:val="24"/>
          <w:szCs w:val="24"/>
        </w:rPr>
        <w:t xml:space="preserve"> cambio en la luz debi</w:t>
      </w:r>
      <w:r w:rsidR="001E29CD">
        <w:rPr>
          <w:rFonts w:ascii="Arial" w:hAnsi="Arial" w:cs="Arial"/>
          <w:sz w:val="24"/>
          <w:szCs w:val="24"/>
        </w:rPr>
        <w:t>do</w:t>
      </w:r>
      <w:r w:rsidRPr="00DF439B">
        <w:rPr>
          <w:rFonts w:ascii="Arial" w:hAnsi="Arial" w:cs="Arial"/>
          <w:sz w:val="24"/>
          <w:szCs w:val="24"/>
        </w:rPr>
        <w:t xml:space="preserve"> al campo </w:t>
      </w:r>
      <w:r w:rsidR="001E29CD" w:rsidRPr="00DF439B">
        <w:rPr>
          <w:rFonts w:ascii="Arial" w:hAnsi="Arial" w:cs="Arial"/>
          <w:sz w:val="24"/>
          <w:szCs w:val="24"/>
        </w:rPr>
        <w:t>magnético</w:t>
      </w:r>
      <w:r w:rsidRPr="00DF439B">
        <w:rPr>
          <w:rFonts w:ascii="Arial" w:hAnsi="Arial" w:cs="Arial"/>
          <w:sz w:val="24"/>
          <w:szCs w:val="24"/>
        </w:rPr>
        <w:t xml:space="preserve"> del </w:t>
      </w:r>
      <w:r w:rsidR="001E29CD" w:rsidRPr="00DF439B">
        <w:rPr>
          <w:rFonts w:ascii="Arial" w:hAnsi="Arial" w:cs="Arial"/>
          <w:sz w:val="24"/>
          <w:szCs w:val="24"/>
        </w:rPr>
        <w:t>imán</w:t>
      </w:r>
      <w:r w:rsidRPr="00DF439B">
        <w:rPr>
          <w:rFonts w:ascii="Arial" w:hAnsi="Arial" w:cs="Arial"/>
          <w:sz w:val="24"/>
          <w:szCs w:val="24"/>
        </w:rPr>
        <w:t xml:space="preserve">. Tras </w:t>
      </w:r>
      <w:r w:rsidR="001E29CD" w:rsidRPr="00DF439B">
        <w:rPr>
          <w:rFonts w:ascii="Arial" w:hAnsi="Arial" w:cs="Arial"/>
          <w:sz w:val="24"/>
          <w:szCs w:val="24"/>
        </w:rPr>
        <w:t>diversas</w:t>
      </w:r>
      <w:r w:rsidRPr="00DF439B">
        <w:rPr>
          <w:rFonts w:ascii="Arial" w:hAnsi="Arial" w:cs="Arial"/>
          <w:sz w:val="24"/>
          <w:szCs w:val="24"/>
        </w:rPr>
        <w:t xml:space="preserve"> pruebas con </w:t>
      </w:r>
      <w:r w:rsidR="001E29CD" w:rsidRPr="00DF439B">
        <w:rPr>
          <w:rFonts w:ascii="Arial" w:hAnsi="Arial" w:cs="Arial"/>
          <w:sz w:val="24"/>
          <w:szCs w:val="24"/>
        </w:rPr>
        <w:t>líquidos</w:t>
      </w:r>
      <w:r w:rsidRPr="00DF439B">
        <w:rPr>
          <w:rFonts w:ascii="Arial" w:hAnsi="Arial" w:cs="Arial"/>
          <w:sz w:val="24"/>
          <w:szCs w:val="24"/>
        </w:rPr>
        <w:t xml:space="preserve">, </w:t>
      </w:r>
      <w:r w:rsidR="001E29CD" w:rsidRPr="00DF439B">
        <w:rPr>
          <w:rFonts w:ascii="Arial" w:hAnsi="Arial" w:cs="Arial"/>
          <w:sz w:val="24"/>
          <w:szCs w:val="24"/>
        </w:rPr>
        <w:t>sólidos</w:t>
      </w:r>
      <w:r w:rsidRPr="00DF439B">
        <w:rPr>
          <w:rFonts w:ascii="Arial" w:hAnsi="Arial" w:cs="Arial"/>
          <w:sz w:val="24"/>
          <w:szCs w:val="24"/>
        </w:rPr>
        <w:t xml:space="preserve"> y hasta gases no </w:t>
      </w:r>
      <w:r w:rsidR="001E29CD" w:rsidRPr="00DF439B">
        <w:rPr>
          <w:rFonts w:ascii="Arial" w:hAnsi="Arial" w:cs="Arial"/>
          <w:sz w:val="24"/>
          <w:szCs w:val="24"/>
        </w:rPr>
        <w:t>consiguió</w:t>
      </w:r>
      <w:r w:rsidRPr="00DF439B">
        <w:rPr>
          <w:rFonts w:ascii="Arial" w:hAnsi="Arial" w:cs="Arial"/>
          <w:sz w:val="24"/>
          <w:szCs w:val="24"/>
        </w:rPr>
        <w:t xml:space="preserve"> </w:t>
      </w:r>
      <w:r w:rsidR="001E29CD" w:rsidRPr="00DF439B">
        <w:rPr>
          <w:rFonts w:ascii="Arial" w:hAnsi="Arial" w:cs="Arial"/>
          <w:sz w:val="24"/>
          <w:szCs w:val="24"/>
        </w:rPr>
        <w:t>ningún</w:t>
      </w:r>
      <w:r w:rsidRPr="00DF439B">
        <w:rPr>
          <w:rFonts w:ascii="Arial" w:hAnsi="Arial" w:cs="Arial"/>
          <w:sz w:val="24"/>
          <w:szCs w:val="24"/>
        </w:rPr>
        <w:t xml:space="preserve"> resultado. Debido a la </w:t>
      </w:r>
      <w:r w:rsidR="001E29CD" w:rsidRPr="00DF439B">
        <w:rPr>
          <w:rFonts w:ascii="Arial" w:hAnsi="Arial" w:cs="Arial"/>
          <w:sz w:val="24"/>
          <w:szCs w:val="24"/>
        </w:rPr>
        <w:t>desesperación</w:t>
      </w:r>
      <w:r w:rsidRPr="00DF439B">
        <w:rPr>
          <w:rFonts w:ascii="Arial" w:hAnsi="Arial" w:cs="Arial"/>
          <w:sz w:val="24"/>
          <w:szCs w:val="24"/>
        </w:rPr>
        <w:t xml:space="preserve"> </w:t>
      </w:r>
      <w:r w:rsidR="001E29CD" w:rsidRPr="00DF439B">
        <w:rPr>
          <w:rFonts w:ascii="Arial" w:hAnsi="Arial" w:cs="Arial"/>
          <w:sz w:val="24"/>
          <w:szCs w:val="24"/>
        </w:rPr>
        <w:t>decidió</w:t>
      </w:r>
      <w:r w:rsidRPr="00DF439B">
        <w:rPr>
          <w:rFonts w:ascii="Arial" w:hAnsi="Arial" w:cs="Arial"/>
          <w:sz w:val="24"/>
          <w:szCs w:val="24"/>
        </w:rPr>
        <w:t xml:space="preserve"> probar con ese cristal que </w:t>
      </w:r>
      <w:r w:rsidR="001E29CD" w:rsidRPr="00DF439B">
        <w:rPr>
          <w:rFonts w:ascii="Arial" w:hAnsi="Arial" w:cs="Arial"/>
          <w:sz w:val="24"/>
          <w:szCs w:val="24"/>
        </w:rPr>
        <w:t>había</w:t>
      </w:r>
      <w:r w:rsidRPr="00DF439B">
        <w:rPr>
          <w:rFonts w:ascii="Arial" w:hAnsi="Arial" w:cs="Arial"/>
          <w:sz w:val="24"/>
          <w:szCs w:val="24"/>
        </w:rPr>
        <w:t xml:space="preserve"> guardado de su </w:t>
      </w:r>
      <w:r w:rsidR="001E29CD" w:rsidRPr="00DF439B">
        <w:rPr>
          <w:rFonts w:ascii="Arial" w:hAnsi="Arial" w:cs="Arial"/>
          <w:sz w:val="24"/>
          <w:szCs w:val="24"/>
        </w:rPr>
        <w:t>época</w:t>
      </w:r>
      <w:r w:rsidRPr="00DF439B">
        <w:rPr>
          <w:rFonts w:ascii="Arial" w:hAnsi="Arial" w:cs="Arial"/>
          <w:sz w:val="24"/>
          <w:szCs w:val="24"/>
        </w:rPr>
        <w:t xml:space="preserve"> trabajando en </w:t>
      </w:r>
      <w:r w:rsidR="001E29CD" w:rsidRPr="00DF439B">
        <w:rPr>
          <w:rFonts w:ascii="Arial" w:hAnsi="Arial" w:cs="Arial"/>
          <w:sz w:val="24"/>
          <w:szCs w:val="24"/>
        </w:rPr>
        <w:t>óptica</w:t>
      </w:r>
      <w:r w:rsidRPr="00DF439B">
        <w:rPr>
          <w:rFonts w:ascii="Arial" w:hAnsi="Arial" w:cs="Arial"/>
          <w:sz w:val="24"/>
          <w:szCs w:val="24"/>
        </w:rPr>
        <w:t xml:space="preserve"> y finalmente </w:t>
      </w:r>
      <w:r w:rsidR="001E29CD" w:rsidRPr="00DF439B">
        <w:rPr>
          <w:rFonts w:ascii="Arial" w:hAnsi="Arial" w:cs="Arial"/>
          <w:sz w:val="24"/>
          <w:szCs w:val="24"/>
        </w:rPr>
        <w:t>obtuvo</w:t>
      </w:r>
      <w:r w:rsidRPr="00DF439B">
        <w:rPr>
          <w:rFonts w:ascii="Arial" w:hAnsi="Arial" w:cs="Arial"/>
          <w:sz w:val="24"/>
          <w:szCs w:val="24"/>
        </w:rPr>
        <w:t xml:space="preserve"> resultados, el </w:t>
      </w:r>
      <w:r w:rsidR="001E29CD" w:rsidRPr="00DF439B">
        <w:rPr>
          <w:rFonts w:ascii="Arial" w:hAnsi="Arial" w:cs="Arial"/>
          <w:sz w:val="24"/>
          <w:szCs w:val="24"/>
        </w:rPr>
        <w:t>imán</w:t>
      </w:r>
      <w:r w:rsidRPr="00DF439B">
        <w:rPr>
          <w:rFonts w:ascii="Arial" w:hAnsi="Arial" w:cs="Arial"/>
          <w:sz w:val="24"/>
          <w:szCs w:val="24"/>
        </w:rPr>
        <w:t xml:space="preserve"> </w:t>
      </w:r>
      <w:r w:rsidR="001E29CD" w:rsidRPr="00DF439B">
        <w:rPr>
          <w:rFonts w:ascii="Arial" w:hAnsi="Arial" w:cs="Arial"/>
          <w:sz w:val="24"/>
          <w:szCs w:val="24"/>
        </w:rPr>
        <w:t>había</w:t>
      </w:r>
      <w:r w:rsidRPr="00DF439B">
        <w:rPr>
          <w:rFonts w:ascii="Arial" w:hAnsi="Arial" w:cs="Arial"/>
          <w:sz w:val="24"/>
          <w:szCs w:val="24"/>
        </w:rPr>
        <w:t xml:space="preserve"> alterado la luz al</w:t>
      </w:r>
      <w:r w:rsidR="00CC1AA5">
        <w:rPr>
          <w:rFonts w:ascii="Arial" w:hAnsi="Arial" w:cs="Arial"/>
          <w:sz w:val="24"/>
          <w:szCs w:val="24"/>
        </w:rPr>
        <w:t xml:space="preserve"> pasar</w:t>
      </w:r>
      <w:r w:rsidRPr="00DF439B">
        <w:rPr>
          <w:rFonts w:ascii="Arial" w:hAnsi="Arial" w:cs="Arial"/>
          <w:sz w:val="24"/>
          <w:szCs w:val="24"/>
        </w:rPr>
        <w:t xml:space="preserve"> por ese cristal que era afectado por el campo </w:t>
      </w:r>
      <w:r w:rsidR="001E29CD" w:rsidRPr="00DF439B">
        <w:rPr>
          <w:rFonts w:ascii="Arial" w:hAnsi="Arial" w:cs="Arial"/>
          <w:sz w:val="24"/>
          <w:szCs w:val="24"/>
        </w:rPr>
        <w:t>magnético</w:t>
      </w:r>
      <w:r w:rsidRPr="00DF439B">
        <w:rPr>
          <w:rFonts w:ascii="Arial" w:hAnsi="Arial" w:cs="Arial"/>
          <w:sz w:val="24"/>
          <w:szCs w:val="24"/>
        </w:rPr>
        <w:t>.</w:t>
      </w:r>
    </w:p>
    <w:p w14:paraId="6FCB3366" w14:textId="4AFE8B19" w:rsidR="00DF439B" w:rsidRDefault="001E29CD" w:rsidP="00DF439B">
      <w:pPr>
        <w:rPr>
          <w:rFonts w:ascii="Arial" w:hAnsi="Arial" w:cs="Arial"/>
          <w:sz w:val="24"/>
          <w:szCs w:val="24"/>
        </w:rPr>
      </w:pPr>
      <w:r w:rsidRPr="00DF439B">
        <w:rPr>
          <w:rFonts w:ascii="Arial" w:hAnsi="Arial" w:cs="Arial"/>
          <w:sz w:val="24"/>
          <w:szCs w:val="24"/>
        </w:rPr>
        <w:t>Finalmente,</w:t>
      </w:r>
      <w:r w:rsidR="00DF439B" w:rsidRPr="00DF439B">
        <w:rPr>
          <w:rFonts w:ascii="Arial" w:hAnsi="Arial" w:cs="Arial"/>
          <w:sz w:val="24"/>
          <w:szCs w:val="24"/>
        </w:rPr>
        <w:t xml:space="preserve"> Faraday con este descubrimiento no solo </w:t>
      </w:r>
      <w:r w:rsidRPr="00DF439B">
        <w:rPr>
          <w:rFonts w:ascii="Arial" w:hAnsi="Arial" w:cs="Arial"/>
          <w:sz w:val="24"/>
          <w:szCs w:val="24"/>
        </w:rPr>
        <w:t>había</w:t>
      </w:r>
      <w:r w:rsidR="00DF439B" w:rsidRPr="00DF439B">
        <w:rPr>
          <w:rFonts w:ascii="Arial" w:hAnsi="Arial" w:cs="Arial"/>
          <w:sz w:val="24"/>
          <w:szCs w:val="24"/>
        </w:rPr>
        <w:t xml:space="preserve"> demostrado que electricidad, magnetismo y luz estaban </w:t>
      </w:r>
      <w:r w:rsidRPr="00DF439B">
        <w:rPr>
          <w:rFonts w:ascii="Arial" w:hAnsi="Arial" w:cs="Arial"/>
          <w:sz w:val="24"/>
          <w:szCs w:val="24"/>
        </w:rPr>
        <w:t>conectados,</w:t>
      </w:r>
      <w:r w:rsidR="00DF439B" w:rsidRPr="00DF439B">
        <w:rPr>
          <w:rFonts w:ascii="Arial" w:hAnsi="Arial" w:cs="Arial"/>
          <w:sz w:val="24"/>
          <w:szCs w:val="24"/>
        </w:rPr>
        <w:t xml:space="preserve"> sino que </w:t>
      </w:r>
      <w:r w:rsidRPr="00DF439B">
        <w:rPr>
          <w:rFonts w:ascii="Arial" w:hAnsi="Arial" w:cs="Arial"/>
          <w:sz w:val="24"/>
          <w:szCs w:val="24"/>
        </w:rPr>
        <w:t>también</w:t>
      </w:r>
      <w:r w:rsidR="00DF439B" w:rsidRPr="00DF439B">
        <w:rPr>
          <w:rFonts w:ascii="Arial" w:hAnsi="Arial" w:cs="Arial"/>
          <w:sz w:val="24"/>
          <w:szCs w:val="24"/>
        </w:rPr>
        <w:t xml:space="preserve"> estaba </w:t>
      </w:r>
      <w:r w:rsidRPr="00DF439B">
        <w:rPr>
          <w:rFonts w:ascii="Arial" w:hAnsi="Arial" w:cs="Arial"/>
          <w:sz w:val="24"/>
          <w:szCs w:val="24"/>
        </w:rPr>
        <w:t>a p</w:t>
      </w:r>
      <w:r>
        <w:rPr>
          <w:rFonts w:ascii="Arial" w:hAnsi="Arial" w:cs="Arial"/>
          <w:sz w:val="24"/>
          <w:szCs w:val="24"/>
        </w:rPr>
        <w:t>u</w:t>
      </w:r>
      <w:r w:rsidRPr="00DF439B">
        <w:rPr>
          <w:rFonts w:ascii="Arial" w:hAnsi="Arial" w:cs="Arial"/>
          <w:sz w:val="24"/>
          <w:szCs w:val="24"/>
        </w:rPr>
        <w:t>nto</w:t>
      </w:r>
      <w:r w:rsidR="00DF439B" w:rsidRPr="00DF439B">
        <w:rPr>
          <w:rFonts w:ascii="Arial" w:hAnsi="Arial" w:cs="Arial"/>
          <w:sz w:val="24"/>
          <w:szCs w:val="24"/>
        </w:rPr>
        <w:t xml:space="preserve"> de observar esas </w:t>
      </w:r>
      <w:r w:rsidRPr="00DF439B">
        <w:rPr>
          <w:rFonts w:ascii="Arial" w:hAnsi="Arial" w:cs="Arial"/>
          <w:sz w:val="24"/>
          <w:szCs w:val="24"/>
        </w:rPr>
        <w:t>líneas</w:t>
      </w:r>
      <w:r w:rsidR="00DF439B" w:rsidRPr="00DF439B">
        <w:rPr>
          <w:rFonts w:ascii="Arial" w:hAnsi="Arial" w:cs="Arial"/>
          <w:sz w:val="24"/>
          <w:szCs w:val="24"/>
        </w:rPr>
        <w:t xml:space="preserve"> de fuerza, los campos </w:t>
      </w:r>
      <w:r w:rsidRPr="00DF439B">
        <w:rPr>
          <w:rFonts w:ascii="Arial" w:hAnsi="Arial" w:cs="Arial"/>
          <w:sz w:val="24"/>
          <w:szCs w:val="24"/>
        </w:rPr>
        <w:t>magnéticos</w:t>
      </w:r>
      <w:r w:rsidR="00DF439B" w:rsidRPr="00DF439B">
        <w:rPr>
          <w:rFonts w:ascii="Arial" w:hAnsi="Arial" w:cs="Arial"/>
          <w:sz w:val="24"/>
          <w:szCs w:val="24"/>
        </w:rPr>
        <w:t>.</w:t>
      </w:r>
    </w:p>
    <w:p w14:paraId="14C0BCA5" w14:textId="3886FD59" w:rsidR="00DF439B" w:rsidRDefault="00DF439B" w:rsidP="00DF439B">
      <w:pPr>
        <w:rPr>
          <w:rFonts w:ascii="Arial" w:hAnsi="Arial" w:cs="Arial"/>
          <w:color w:val="202122"/>
          <w:sz w:val="24"/>
          <w:szCs w:val="24"/>
          <w:shd w:val="clear" w:color="auto" w:fill="FFFFFF"/>
        </w:rPr>
      </w:pPr>
      <w:r w:rsidRPr="00DF439B">
        <w:rPr>
          <w:rFonts w:ascii="Arial" w:hAnsi="Arial" w:cs="Arial"/>
          <w:sz w:val="24"/>
          <w:szCs w:val="24"/>
        </w:rPr>
        <w:t xml:space="preserve">El problema que </w:t>
      </w:r>
      <w:r w:rsidR="001E29CD" w:rsidRPr="00DF439B">
        <w:rPr>
          <w:rFonts w:ascii="Arial" w:hAnsi="Arial" w:cs="Arial"/>
          <w:sz w:val="24"/>
          <w:szCs w:val="24"/>
        </w:rPr>
        <w:t>tenía</w:t>
      </w:r>
      <w:r w:rsidRPr="00DF439B">
        <w:rPr>
          <w:rFonts w:ascii="Arial" w:hAnsi="Arial" w:cs="Arial"/>
          <w:sz w:val="24"/>
          <w:szCs w:val="24"/>
        </w:rPr>
        <w:t xml:space="preserve"> esta idea tan revolucionaria era que sonaba </w:t>
      </w:r>
      <w:r w:rsidR="001E29CD" w:rsidRPr="00DF439B">
        <w:rPr>
          <w:rFonts w:ascii="Arial" w:hAnsi="Arial" w:cs="Arial"/>
          <w:sz w:val="24"/>
          <w:szCs w:val="24"/>
        </w:rPr>
        <w:t>ridícula</w:t>
      </w:r>
      <w:r w:rsidRPr="00DF439B">
        <w:rPr>
          <w:rFonts w:ascii="Arial" w:hAnsi="Arial" w:cs="Arial"/>
          <w:sz w:val="24"/>
          <w:szCs w:val="24"/>
        </w:rPr>
        <w:t xml:space="preserve"> para la comunidad </w:t>
      </w:r>
      <w:r w:rsidR="001E29CD" w:rsidRPr="00DF439B">
        <w:rPr>
          <w:rFonts w:ascii="Arial" w:hAnsi="Arial" w:cs="Arial"/>
          <w:sz w:val="24"/>
          <w:szCs w:val="24"/>
        </w:rPr>
        <w:t>científica</w:t>
      </w:r>
      <w:r w:rsidRPr="00DF439B">
        <w:rPr>
          <w:rFonts w:ascii="Arial" w:hAnsi="Arial" w:cs="Arial"/>
          <w:sz w:val="24"/>
          <w:szCs w:val="24"/>
        </w:rPr>
        <w:t xml:space="preserve"> de la </w:t>
      </w:r>
      <w:r w:rsidR="00945CFC">
        <w:rPr>
          <w:rFonts w:ascii="Arial" w:hAnsi="Arial" w:cs="Arial"/>
          <w:sz w:val="24"/>
          <w:szCs w:val="24"/>
        </w:rPr>
        <w:t xml:space="preserve">época. Esto era debido a que en ese momento histórico se abrazaba el concepto de acción a distancia, lo cual a su vez era respaldo por las matemáticas. </w:t>
      </w:r>
      <w:r w:rsidR="001E29CD">
        <w:rPr>
          <w:rFonts w:ascii="Arial" w:hAnsi="Arial" w:cs="Arial"/>
          <w:sz w:val="24"/>
          <w:szCs w:val="24"/>
        </w:rPr>
        <w:t>Además</w:t>
      </w:r>
      <w:r w:rsidR="00945CFC">
        <w:rPr>
          <w:rFonts w:ascii="Arial" w:hAnsi="Arial" w:cs="Arial"/>
          <w:sz w:val="24"/>
          <w:szCs w:val="24"/>
        </w:rPr>
        <w:t xml:space="preserve"> de esto, ¿Cómo un </w:t>
      </w:r>
      <w:r w:rsidR="001E29CD">
        <w:rPr>
          <w:rFonts w:ascii="Arial" w:hAnsi="Arial" w:cs="Arial"/>
          <w:sz w:val="24"/>
          <w:szCs w:val="24"/>
        </w:rPr>
        <w:t>científico</w:t>
      </w:r>
      <w:r w:rsidR="00945CFC">
        <w:rPr>
          <w:rFonts w:ascii="Arial" w:hAnsi="Arial" w:cs="Arial"/>
          <w:sz w:val="24"/>
          <w:szCs w:val="24"/>
        </w:rPr>
        <w:t xml:space="preserve"> sin conocimientos en el campo de las matemáticas y sin una teoría podría respaldar esta idea?, debido a todo esto Faraday se </w:t>
      </w:r>
      <w:r w:rsidR="00E253F6">
        <w:rPr>
          <w:rFonts w:ascii="Arial" w:hAnsi="Arial" w:cs="Arial"/>
          <w:sz w:val="24"/>
          <w:szCs w:val="24"/>
        </w:rPr>
        <w:t>guardó</w:t>
      </w:r>
      <w:r w:rsidR="00945CFC">
        <w:rPr>
          <w:rFonts w:ascii="Arial" w:hAnsi="Arial" w:cs="Arial"/>
          <w:sz w:val="24"/>
          <w:szCs w:val="24"/>
        </w:rPr>
        <w:t xml:space="preserve"> sus pensamientos para </w:t>
      </w:r>
      <w:r w:rsidR="00133321">
        <w:rPr>
          <w:rFonts w:ascii="Arial" w:hAnsi="Arial" w:cs="Arial"/>
          <w:sz w:val="24"/>
          <w:szCs w:val="24"/>
        </w:rPr>
        <w:t>sí</w:t>
      </w:r>
      <w:r w:rsidR="00945CFC">
        <w:rPr>
          <w:rFonts w:ascii="Arial" w:hAnsi="Arial" w:cs="Arial"/>
          <w:sz w:val="24"/>
          <w:szCs w:val="24"/>
        </w:rPr>
        <w:t xml:space="preserve"> mismo. Sin embargo, debido a la ausencia de</w:t>
      </w:r>
      <w:r w:rsidR="00133321">
        <w:rPr>
          <w:rFonts w:ascii="Arial" w:hAnsi="Arial" w:cs="Arial"/>
          <w:sz w:val="24"/>
          <w:szCs w:val="24"/>
        </w:rPr>
        <w:t xml:space="preserve"> </w:t>
      </w:r>
      <w:r w:rsidR="003D2097">
        <w:rPr>
          <w:rFonts w:ascii="Arial" w:hAnsi="Arial" w:cs="Arial"/>
          <w:sz w:val="24"/>
          <w:szCs w:val="24"/>
        </w:rPr>
        <w:t>último</w:t>
      </w:r>
      <w:r w:rsidR="00133321">
        <w:rPr>
          <w:rFonts w:ascii="Arial" w:hAnsi="Arial" w:cs="Arial"/>
          <w:sz w:val="24"/>
          <w:szCs w:val="24"/>
        </w:rPr>
        <w:t xml:space="preserve"> minuto de</w:t>
      </w:r>
      <w:r w:rsidR="00945CFC">
        <w:rPr>
          <w:rFonts w:ascii="Arial" w:hAnsi="Arial" w:cs="Arial"/>
          <w:sz w:val="24"/>
          <w:szCs w:val="24"/>
        </w:rPr>
        <w:t xml:space="preserve"> un conferenciante de una de </w:t>
      </w:r>
      <w:r w:rsidR="001E29CD">
        <w:rPr>
          <w:rFonts w:ascii="Arial" w:hAnsi="Arial" w:cs="Arial"/>
          <w:sz w:val="24"/>
          <w:szCs w:val="24"/>
        </w:rPr>
        <w:t>estas conferencias</w:t>
      </w:r>
      <w:r w:rsidR="00945CFC">
        <w:rPr>
          <w:rFonts w:ascii="Arial" w:hAnsi="Arial" w:cs="Arial"/>
          <w:sz w:val="24"/>
          <w:szCs w:val="24"/>
        </w:rPr>
        <w:t xml:space="preserve"> de la Royal Institucion</w:t>
      </w:r>
      <w:r w:rsidR="00D434A1">
        <w:rPr>
          <w:rFonts w:ascii="Arial" w:hAnsi="Arial" w:cs="Arial"/>
          <w:sz w:val="24"/>
          <w:szCs w:val="24"/>
        </w:rPr>
        <w:t xml:space="preserve"> Faraday </w:t>
      </w:r>
      <w:r w:rsidR="001E29CD">
        <w:rPr>
          <w:rFonts w:ascii="Arial" w:hAnsi="Arial" w:cs="Arial"/>
          <w:sz w:val="24"/>
          <w:szCs w:val="24"/>
        </w:rPr>
        <w:t>decidió</w:t>
      </w:r>
      <w:r w:rsidR="00D434A1">
        <w:rPr>
          <w:rFonts w:ascii="Arial" w:hAnsi="Arial" w:cs="Arial"/>
          <w:sz w:val="24"/>
          <w:szCs w:val="24"/>
        </w:rPr>
        <w:t xml:space="preserve"> presentar sus ideas. Sin </w:t>
      </w:r>
      <w:r w:rsidR="001E29CD">
        <w:rPr>
          <w:rFonts w:ascii="Arial" w:hAnsi="Arial" w:cs="Arial"/>
          <w:sz w:val="24"/>
          <w:szCs w:val="24"/>
        </w:rPr>
        <w:t>ningún</w:t>
      </w:r>
      <w:r w:rsidR="00D434A1">
        <w:rPr>
          <w:rFonts w:ascii="Arial" w:hAnsi="Arial" w:cs="Arial"/>
          <w:sz w:val="24"/>
          <w:szCs w:val="24"/>
        </w:rPr>
        <w:t xml:space="preserve"> tipo de preparativo Faraday comenzó a hablar sobre las líneas de fuerza y sobre esos campos que se propagaban en el espacio, adelantando de esta forma 60 años la teoría electromagnética que estaba por llegar, la naturaleza eléctrica de la luz, las líneas de fuerza que vibrarían transmitiendo una perturbación, </w:t>
      </w:r>
      <w:r w:rsidR="001E29CD">
        <w:rPr>
          <w:rFonts w:ascii="Arial" w:hAnsi="Arial" w:cs="Arial"/>
          <w:sz w:val="24"/>
          <w:szCs w:val="24"/>
        </w:rPr>
        <w:t>sugirió</w:t>
      </w:r>
      <w:r w:rsidR="00D434A1">
        <w:rPr>
          <w:rFonts w:ascii="Arial" w:hAnsi="Arial" w:cs="Arial"/>
          <w:sz w:val="24"/>
          <w:szCs w:val="24"/>
        </w:rPr>
        <w:t xml:space="preserve"> </w:t>
      </w:r>
      <w:r w:rsidR="001E29CD">
        <w:rPr>
          <w:rFonts w:ascii="Arial" w:hAnsi="Arial" w:cs="Arial"/>
          <w:sz w:val="24"/>
          <w:szCs w:val="24"/>
        </w:rPr>
        <w:t>también</w:t>
      </w:r>
      <w:r w:rsidR="00D434A1">
        <w:rPr>
          <w:rFonts w:ascii="Arial" w:hAnsi="Arial" w:cs="Arial"/>
          <w:sz w:val="24"/>
          <w:szCs w:val="24"/>
        </w:rPr>
        <w:t xml:space="preserve"> que la propia gravedad se transmitía </w:t>
      </w:r>
      <w:r w:rsidR="001E29CD">
        <w:rPr>
          <w:rFonts w:ascii="Arial" w:hAnsi="Arial" w:cs="Arial"/>
          <w:sz w:val="24"/>
          <w:szCs w:val="24"/>
        </w:rPr>
        <w:t>también</w:t>
      </w:r>
      <w:r w:rsidR="00D434A1">
        <w:rPr>
          <w:rFonts w:ascii="Arial" w:hAnsi="Arial" w:cs="Arial"/>
          <w:sz w:val="24"/>
          <w:szCs w:val="24"/>
        </w:rPr>
        <w:t xml:space="preserve"> como líneas de fuerza, como ondas, adelantándose de esta forma al trabajo del propio </w:t>
      </w:r>
      <w:r w:rsidR="00D434A1" w:rsidRPr="00133321">
        <w:rPr>
          <w:rFonts w:ascii="Arial" w:hAnsi="Arial" w:cs="Arial"/>
          <w:b/>
          <w:bCs/>
          <w:sz w:val="24"/>
          <w:szCs w:val="24"/>
        </w:rPr>
        <w:t xml:space="preserve">Albert </w:t>
      </w:r>
      <w:r w:rsidR="001E29CD" w:rsidRPr="00133321">
        <w:rPr>
          <w:rFonts w:ascii="Arial" w:hAnsi="Arial" w:cs="Arial"/>
          <w:b/>
          <w:bCs/>
          <w:sz w:val="24"/>
          <w:szCs w:val="24"/>
        </w:rPr>
        <w:t>Einstein</w:t>
      </w:r>
      <w:r w:rsidR="00D434A1">
        <w:rPr>
          <w:rFonts w:ascii="Arial" w:hAnsi="Arial" w:cs="Arial"/>
          <w:sz w:val="24"/>
          <w:szCs w:val="24"/>
        </w:rPr>
        <w:t xml:space="preserve">, la relatividad general y el descubrimiento de las ondas </w:t>
      </w:r>
      <w:r w:rsidR="001E29CD">
        <w:rPr>
          <w:rFonts w:ascii="Arial" w:hAnsi="Arial" w:cs="Arial"/>
          <w:sz w:val="24"/>
          <w:szCs w:val="24"/>
        </w:rPr>
        <w:t>gravitacionales</w:t>
      </w:r>
      <w:r w:rsidR="00D434A1">
        <w:rPr>
          <w:rFonts w:ascii="Arial" w:hAnsi="Arial" w:cs="Arial"/>
          <w:sz w:val="24"/>
          <w:szCs w:val="24"/>
        </w:rPr>
        <w:t>. Esto quiere decir que 200 años antes de que se detectaran las ondas gravitacionales Michael Faraday ya hablaba de ellas, todas estas ideas la</w:t>
      </w:r>
      <w:r w:rsidR="001E29CD">
        <w:rPr>
          <w:rFonts w:ascii="Arial" w:hAnsi="Arial" w:cs="Arial"/>
          <w:sz w:val="24"/>
          <w:szCs w:val="24"/>
        </w:rPr>
        <w:t>s</w:t>
      </w:r>
      <w:r w:rsidR="00D434A1">
        <w:rPr>
          <w:rFonts w:ascii="Arial" w:hAnsi="Arial" w:cs="Arial"/>
          <w:sz w:val="24"/>
          <w:szCs w:val="24"/>
        </w:rPr>
        <w:t xml:space="preserve"> terminaría publicando en un </w:t>
      </w:r>
      <w:r w:rsidR="00F6767C">
        <w:rPr>
          <w:rFonts w:ascii="Arial" w:hAnsi="Arial" w:cs="Arial"/>
          <w:sz w:val="24"/>
          <w:szCs w:val="24"/>
        </w:rPr>
        <w:t>artículo</w:t>
      </w:r>
      <w:r w:rsidR="00D434A1">
        <w:rPr>
          <w:rFonts w:ascii="Arial" w:hAnsi="Arial" w:cs="Arial"/>
          <w:sz w:val="24"/>
          <w:szCs w:val="24"/>
        </w:rPr>
        <w:t xml:space="preserve"> </w:t>
      </w:r>
      <w:r w:rsidR="00F6767C">
        <w:rPr>
          <w:rFonts w:ascii="Arial" w:hAnsi="Arial" w:cs="Arial"/>
          <w:sz w:val="24"/>
          <w:szCs w:val="24"/>
        </w:rPr>
        <w:t xml:space="preserve">histórico “Pensamiento sobre vibraciones y rayos”. Por supuesto, </w:t>
      </w:r>
      <w:r w:rsidR="001E29CD">
        <w:rPr>
          <w:rFonts w:ascii="Arial" w:hAnsi="Arial" w:cs="Arial"/>
          <w:sz w:val="24"/>
          <w:szCs w:val="24"/>
        </w:rPr>
        <w:t>estas ideas</w:t>
      </w:r>
      <w:r w:rsidR="00F6767C">
        <w:rPr>
          <w:rFonts w:ascii="Arial" w:hAnsi="Arial" w:cs="Arial"/>
          <w:sz w:val="24"/>
          <w:szCs w:val="24"/>
        </w:rPr>
        <w:t xml:space="preserve"> fueron consideradas demasiado radicales y fueron olvidadas hasta la llegada de otro gran loco </w:t>
      </w:r>
      <w:r w:rsidR="00F6767C" w:rsidRPr="00F6767C">
        <w:rPr>
          <w:rFonts w:ascii="Arial" w:hAnsi="Arial" w:cs="Arial"/>
          <w:b/>
          <w:bCs/>
          <w:color w:val="202122"/>
          <w:sz w:val="24"/>
          <w:szCs w:val="24"/>
          <w:shd w:val="clear" w:color="auto" w:fill="FFFFFF"/>
        </w:rPr>
        <w:t>James Clerk Maxwell</w:t>
      </w:r>
      <w:r w:rsidR="00F6767C">
        <w:rPr>
          <w:rFonts w:ascii="Arial" w:hAnsi="Arial" w:cs="Arial"/>
          <w:b/>
          <w:bCs/>
          <w:color w:val="202122"/>
          <w:sz w:val="24"/>
          <w:szCs w:val="24"/>
          <w:shd w:val="clear" w:color="auto" w:fill="FFFFFF"/>
        </w:rPr>
        <w:t>.</w:t>
      </w:r>
      <w:r w:rsidR="00F6767C">
        <w:rPr>
          <w:rFonts w:ascii="Arial" w:hAnsi="Arial" w:cs="Arial"/>
          <w:color w:val="202122"/>
          <w:sz w:val="24"/>
          <w:szCs w:val="24"/>
          <w:shd w:val="clear" w:color="auto" w:fill="FFFFFF"/>
        </w:rPr>
        <w:t xml:space="preserve"> Que con estas ideas formaría la teoría de la electricidad y el magnetismo: Las leyes de Maxwell</w:t>
      </w:r>
      <w:r w:rsidR="003468D4">
        <w:rPr>
          <w:rFonts w:ascii="Arial" w:hAnsi="Arial" w:cs="Arial"/>
          <w:color w:val="202122"/>
          <w:sz w:val="24"/>
          <w:szCs w:val="24"/>
          <w:shd w:val="clear" w:color="auto" w:fill="FFFFFF"/>
        </w:rPr>
        <w:t xml:space="preserve">. Aunque todavía hicieron falta 50 años, con la llegada de la Relatividad General de Albert </w:t>
      </w:r>
      <w:r w:rsidR="001E29CD">
        <w:rPr>
          <w:rFonts w:ascii="Arial" w:hAnsi="Arial" w:cs="Arial"/>
          <w:color w:val="202122"/>
          <w:sz w:val="24"/>
          <w:szCs w:val="24"/>
          <w:shd w:val="clear" w:color="auto" w:fill="FFFFFF"/>
        </w:rPr>
        <w:t>Einstein</w:t>
      </w:r>
      <w:r w:rsidR="003468D4">
        <w:rPr>
          <w:rFonts w:ascii="Arial" w:hAnsi="Arial" w:cs="Arial"/>
          <w:color w:val="202122"/>
          <w:sz w:val="24"/>
          <w:szCs w:val="24"/>
          <w:shd w:val="clear" w:color="auto" w:fill="FFFFFF"/>
        </w:rPr>
        <w:t xml:space="preserve"> para entender el verdadero valor de las obras de Michael Faraday</w:t>
      </w:r>
      <w:r w:rsidR="001E29CD">
        <w:rPr>
          <w:rFonts w:ascii="Arial" w:hAnsi="Arial" w:cs="Arial"/>
          <w:color w:val="202122"/>
          <w:sz w:val="24"/>
          <w:szCs w:val="24"/>
          <w:shd w:val="clear" w:color="auto" w:fill="FFFFFF"/>
        </w:rPr>
        <w:t>.</w:t>
      </w:r>
    </w:p>
    <w:p w14:paraId="7AF8097F" w14:textId="16093A40" w:rsidR="003468D4" w:rsidRDefault="00133321" w:rsidP="00DF439B">
      <w:pPr>
        <w:rPr>
          <w:rFonts w:ascii="Arial" w:hAnsi="Arial" w:cs="Arial"/>
          <w:sz w:val="24"/>
          <w:szCs w:val="24"/>
        </w:rPr>
      </w:pPr>
      <w:r>
        <w:rPr>
          <w:noProof/>
        </w:rPr>
        <w:drawing>
          <wp:anchor distT="0" distB="0" distL="114300" distR="114300" simplePos="0" relativeHeight="251678720" behindDoc="0" locked="0" layoutInCell="1" allowOverlap="1" wp14:anchorId="50B159E7" wp14:editId="2D60503D">
            <wp:simplePos x="0" y="0"/>
            <wp:positionH relativeFrom="margin">
              <wp:posOffset>586740</wp:posOffset>
            </wp:positionH>
            <wp:positionV relativeFrom="paragraph">
              <wp:posOffset>13970</wp:posOffset>
            </wp:positionV>
            <wp:extent cx="1895475" cy="2280920"/>
            <wp:effectExtent l="0" t="0" r="9525"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95475" cy="2280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79744" behindDoc="0" locked="0" layoutInCell="1" allowOverlap="1" wp14:anchorId="2815B4C8" wp14:editId="48EDD1C7">
            <wp:simplePos x="0" y="0"/>
            <wp:positionH relativeFrom="margin">
              <wp:posOffset>3168015</wp:posOffset>
            </wp:positionH>
            <wp:positionV relativeFrom="paragraph">
              <wp:posOffset>13970</wp:posOffset>
            </wp:positionV>
            <wp:extent cx="2095500" cy="219075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190750"/>
                    </a:xfrm>
                    <a:prstGeom prst="rect">
                      <a:avLst/>
                    </a:prstGeom>
                    <a:noFill/>
                    <a:ln>
                      <a:noFill/>
                    </a:ln>
                  </pic:spPr>
                </pic:pic>
              </a:graphicData>
            </a:graphic>
          </wp:anchor>
        </w:drawing>
      </w:r>
    </w:p>
    <w:p w14:paraId="79835436" w14:textId="02B25E64" w:rsidR="003468D4" w:rsidRDefault="003468D4" w:rsidP="00DF439B">
      <w:pPr>
        <w:rPr>
          <w:rFonts w:ascii="Arial" w:hAnsi="Arial" w:cs="Arial"/>
          <w:sz w:val="24"/>
          <w:szCs w:val="24"/>
        </w:rPr>
      </w:pPr>
    </w:p>
    <w:p w14:paraId="0CE776BC" w14:textId="23B79F15" w:rsidR="003468D4" w:rsidRDefault="003468D4" w:rsidP="00DF439B">
      <w:pPr>
        <w:rPr>
          <w:rFonts w:ascii="Arial" w:hAnsi="Arial" w:cs="Arial"/>
          <w:sz w:val="24"/>
          <w:szCs w:val="24"/>
        </w:rPr>
      </w:pPr>
    </w:p>
    <w:p w14:paraId="1719D090" w14:textId="5462E1C1" w:rsidR="003468D4" w:rsidRDefault="003468D4" w:rsidP="00DF439B">
      <w:pPr>
        <w:rPr>
          <w:rFonts w:ascii="Arial" w:hAnsi="Arial" w:cs="Arial"/>
          <w:sz w:val="24"/>
          <w:szCs w:val="24"/>
        </w:rPr>
      </w:pPr>
    </w:p>
    <w:p w14:paraId="707B80DA" w14:textId="3167C201" w:rsidR="003468D4" w:rsidRDefault="003468D4" w:rsidP="00DF439B">
      <w:pPr>
        <w:rPr>
          <w:rFonts w:ascii="Arial" w:hAnsi="Arial" w:cs="Arial"/>
          <w:sz w:val="24"/>
          <w:szCs w:val="24"/>
        </w:rPr>
      </w:pPr>
    </w:p>
    <w:p w14:paraId="3ED4EDAA" w14:textId="2224F3BC" w:rsidR="003468D4" w:rsidRDefault="003468D4" w:rsidP="00DF439B">
      <w:pPr>
        <w:rPr>
          <w:rFonts w:ascii="Arial" w:hAnsi="Arial" w:cs="Arial"/>
          <w:sz w:val="24"/>
          <w:szCs w:val="24"/>
        </w:rPr>
      </w:pPr>
    </w:p>
    <w:p w14:paraId="4519DA96" w14:textId="0BE396F8" w:rsidR="003468D4" w:rsidRDefault="003468D4" w:rsidP="00DF439B">
      <w:pPr>
        <w:rPr>
          <w:rFonts w:ascii="Arial" w:hAnsi="Arial" w:cs="Arial"/>
          <w:sz w:val="24"/>
          <w:szCs w:val="24"/>
        </w:rPr>
      </w:pPr>
    </w:p>
    <w:p w14:paraId="35235FD7" w14:textId="4C3C69D4" w:rsidR="003468D4" w:rsidRDefault="003468D4" w:rsidP="00DF439B">
      <w:pPr>
        <w:rPr>
          <w:rFonts w:ascii="Arial" w:hAnsi="Arial" w:cs="Arial"/>
          <w:sz w:val="24"/>
          <w:szCs w:val="24"/>
        </w:rPr>
      </w:pPr>
      <w:r>
        <w:rPr>
          <w:rFonts w:ascii="Arial" w:hAnsi="Arial" w:cs="Arial"/>
          <w:sz w:val="24"/>
          <w:szCs w:val="24"/>
        </w:rPr>
        <w:lastRenderedPageBreak/>
        <w:t xml:space="preserve">Aunque, por supuesto, estas no fueron los únicos descubrimientos de Michael </w:t>
      </w:r>
      <w:r w:rsidR="00E5105A">
        <w:rPr>
          <w:rFonts w:ascii="Arial" w:hAnsi="Arial" w:cs="Arial"/>
          <w:sz w:val="24"/>
          <w:szCs w:val="24"/>
        </w:rPr>
        <w:t>también</w:t>
      </w:r>
      <w:r>
        <w:rPr>
          <w:rFonts w:ascii="Arial" w:hAnsi="Arial" w:cs="Arial"/>
          <w:sz w:val="24"/>
          <w:szCs w:val="24"/>
        </w:rPr>
        <w:t xml:space="preserve"> tenemos:</w:t>
      </w:r>
    </w:p>
    <w:p w14:paraId="08B89046" w14:textId="251DBA31" w:rsidR="003468D4" w:rsidRPr="00E5105A" w:rsidRDefault="003468D4" w:rsidP="00E5105A">
      <w:pPr>
        <w:pStyle w:val="Prrafodelista"/>
        <w:numPr>
          <w:ilvl w:val="0"/>
          <w:numId w:val="1"/>
        </w:numPr>
        <w:rPr>
          <w:rFonts w:ascii="Arial" w:hAnsi="Arial" w:cs="Arial"/>
          <w:sz w:val="24"/>
          <w:szCs w:val="24"/>
        </w:rPr>
      </w:pPr>
      <w:r w:rsidRPr="00E5105A">
        <w:rPr>
          <w:rFonts w:ascii="Arial" w:hAnsi="Arial" w:cs="Arial"/>
          <w:sz w:val="24"/>
          <w:szCs w:val="24"/>
        </w:rPr>
        <w:t xml:space="preserve">Leyes de la </w:t>
      </w:r>
      <w:r w:rsidR="00E5105A" w:rsidRPr="00E5105A">
        <w:rPr>
          <w:rFonts w:ascii="Arial" w:hAnsi="Arial" w:cs="Arial"/>
          <w:sz w:val="24"/>
          <w:szCs w:val="24"/>
        </w:rPr>
        <w:t>electrolisis</w:t>
      </w:r>
    </w:p>
    <w:p w14:paraId="15777CA1" w14:textId="1DB25BA9" w:rsidR="003468D4" w:rsidRPr="00E5105A" w:rsidRDefault="003468D4" w:rsidP="00E5105A">
      <w:pPr>
        <w:pStyle w:val="Prrafodelista"/>
        <w:numPr>
          <w:ilvl w:val="0"/>
          <w:numId w:val="1"/>
        </w:numPr>
        <w:rPr>
          <w:rFonts w:ascii="Arial" w:hAnsi="Arial" w:cs="Arial"/>
          <w:sz w:val="24"/>
          <w:szCs w:val="24"/>
        </w:rPr>
      </w:pPr>
      <w:r w:rsidRPr="00E5105A">
        <w:rPr>
          <w:rFonts w:ascii="Arial" w:hAnsi="Arial" w:cs="Arial"/>
          <w:sz w:val="24"/>
          <w:szCs w:val="24"/>
        </w:rPr>
        <w:t>Los estudios sobre diversas sustancias magnéticas</w:t>
      </w:r>
    </w:p>
    <w:p w14:paraId="0DC7FDAD" w14:textId="05221EE6" w:rsidR="003468D4" w:rsidRPr="00E5105A" w:rsidRDefault="003468D4" w:rsidP="00E5105A">
      <w:pPr>
        <w:pStyle w:val="Prrafodelista"/>
        <w:numPr>
          <w:ilvl w:val="0"/>
          <w:numId w:val="1"/>
        </w:numPr>
        <w:rPr>
          <w:rFonts w:ascii="Arial" w:hAnsi="Arial" w:cs="Arial"/>
          <w:sz w:val="24"/>
          <w:szCs w:val="24"/>
        </w:rPr>
      </w:pPr>
      <w:r w:rsidRPr="00E5105A">
        <w:rPr>
          <w:rFonts w:ascii="Arial" w:hAnsi="Arial" w:cs="Arial"/>
          <w:sz w:val="24"/>
          <w:szCs w:val="24"/>
        </w:rPr>
        <w:t>El diamagnetismo y el paramagnetismo</w:t>
      </w:r>
    </w:p>
    <w:p w14:paraId="66915A09" w14:textId="5EAC8EA6" w:rsidR="00E5105A" w:rsidRPr="00E5105A" w:rsidRDefault="00E5105A" w:rsidP="00E5105A">
      <w:pPr>
        <w:pStyle w:val="Prrafodelista"/>
        <w:numPr>
          <w:ilvl w:val="0"/>
          <w:numId w:val="1"/>
        </w:numPr>
        <w:rPr>
          <w:rFonts w:ascii="Arial" w:hAnsi="Arial" w:cs="Arial"/>
          <w:sz w:val="24"/>
          <w:szCs w:val="24"/>
        </w:rPr>
      </w:pPr>
      <w:r w:rsidRPr="00E5105A">
        <w:rPr>
          <w:rFonts w:ascii="Arial" w:hAnsi="Arial" w:cs="Arial"/>
          <w:sz w:val="24"/>
          <w:szCs w:val="24"/>
        </w:rPr>
        <w:t>La capacidad inductiva</w:t>
      </w:r>
    </w:p>
    <w:p w14:paraId="1CE9576A" w14:textId="34F0B7FC" w:rsidR="00E5105A" w:rsidRPr="00E5105A" w:rsidRDefault="00E5105A" w:rsidP="00E5105A">
      <w:pPr>
        <w:pStyle w:val="Prrafodelista"/>
        <w:numPr>
          <w:ilvl w:val="0"/>
          <w:numId w:val="1"/>
        </w:numPr>
        <w:rPr>
          <w:rFonts w:ascii="Arial" w:hAnsi="Arial" w:cs="Arial"/>
          <w:sz w:val="24"/>
          <w:szCs w:val="24"/>
        </w:rPr>
      </w:pPr>
      <w:r w:rsidRPr="00E5105A">
        <w:rPr>
          <w:rFonts w:ascii="Arial" w:hAnsi="Arial" w:cs="Arial"/>
          <w:sz w:val="24"/>
          <w:szCs w:val="24"/>
        </w:rPr>
        <w:t>La jaula de Faraday</w:t>
      </w:r>
    </w:p>
    <w:p w14:paraId="11CF0F2C" w14:textId="2AD8AAB6" w:rsidR="00E5105A" w:rsidRPr="00E5105A" w:rsidRDefault="00E5105A" w:rsidP="00E5105A">
      <w:pPr>
        <w:pStyle w:val="Prrafodelista"/>
        <w:numPr>
          <w:ilvl w:val="0"/>
          <w:numId w:val="1"/>
        </w:numPr>
        <w:rPr>
          <w:rFonts w:ascii="Arial" w:hAnsi="Arial" w:cs="Arial"/>
          <w:sz w:val="24"/>
          <w:szCs w:val="24"/>
        </w:rPr>
      </w:pPr>
      <w:r w:rsidRPr="00E5105A">
        <w:rPr>
          <w:rFonts w:ascii="Arial" w:hAnsi="Arial" w:cs="Arial"/>
          <w:sz w:val="24"/>
          <w:szCs w:val="24"/>
        </w:rPr>
        <w:t>El transformador</w:t>
      </w:r>
    </w:p>
    <w:p w14:paraId="5519C3AF" w14:textId="44B4CE1F" w:rsidR="00E5105A" w:rsidRDefault="00E5105A" w:rsidP="00E5105A">
      <w:pPr>
        <w:pStyle w:val="Prrafodelista"/>
        <w:numPr>
          <w:ilvl w:val="0"/>
          <w:numId w:val="1"/>
        </w:numPr>
        <w:rPr>
          <w:rFonts w:ascii="Arial" w:hAnsi="Arial" w:cs="Arial"/>
          <w:sz w:val="24"/>
          <w:szCs w:val="24"/>
        </w:rPr>
      </w:pPr>
      <w:r w:rsidRPr="00E5105A">
        <w:rPr>
          <w:rFonts w:ascii="Arial" w:hAnsi="Arial" w:cs="Arial"/>
          <w:sz w:val="24"/>
          <w:szCs w:val="24"/>
        </w:rPr>
        <w:t>Entro otros</w:t>
      </w:r>
    </w:p>
    <w:p w14:paraId="675453FA" w14:textId="1E2D9075" w:rsidR="00E5105A" w:rsidRDefault="00E5105A" w:rsidP="00E5105A">
      <w:pPr>
        <w:rPr>
          <w:rFonts w:ascii="Arial" w:hAnsi="Arial" w:cs="Arial"/>
          <w:sz w:val="24"/>
          <w:szCs w:val="24"/>
        </w:rPr>
      </w:pPr>
      <w:r>
        <w:rPr>
          <w:rFonts w:ascii="Arial" w:hAnsi="Arial" w:cs="Arial"/>
          <w:sz w:val="24"/>
          <w:szCs w:val="24"/>
        </w:rPr>
        <w:t xml:space="preserve">Por </w:t>
      </w:r>
      <w:r w:rsidR="00597439">
        <w:rPr>
          <w:rFonts w:ascii="Arial" w:hAnsi="Arial" w:cs="Arial"/>
          <w:sz w:val="24"/>
          <w:szCs w:val="24"/>
        </w:rPr>
        <w:t>último</w:t>
      </w:r>
      <w:r>
        <w:rPr>
          <w:rFonts w:ascii="Arial" w:hAnsi="Arial" w:cs="Arial"/>
          <w:sz w:val="24"/>
          <w:szCs w:val="24"/>
        </w:rPr>
        <w:t xml:space="preserve">, Michael Faraday </w:t>
      </w:r>
      <w:r w:rsidR="00597439">
        <w:rPr>
          <w:rFonts w:ascii="Arial" w:hAnsi="Arial" w:cs="Arial"/>
          <w:sz w:val="24"/>
          <w:szCs w:val="24"/>
        </w:rPr>
        <w:t>más</w:t>
      </w:r>
      <w:r>
        <w:rPr>
          <w:rFonts w:ascii="Arial" w:hAnsi="Arial" w:cs="Arial"/>
          <w:sz w:val="24"/>
          <w:szCs w:val="24"/>
        </w:rPr>
        <w:t xml:space="preserve"> allá de ser un genio único fue una persona generosa, humilde y trabajadora. Tanto cuando limpiaba los suelos de un </w:t>
      </w:r>
      <w:r w:rsidR="001E29CD">
        <w:rPr>
          <w:rFonts w:ascii="Arial" w:hAnsi="Arial" w:cs="Arial"/>
          <w:sz w:val="24"/>
          <w:szCs w:val="24"/>
        </w:rPr>
        <w:t>laboratorio</w:t>
      </w:r>
      <w:r>
        <w:rPr>
          <w:rFonts w:ascii="Arial" w:hAnsi="Arial" w:cs="Arial"/>
          <w:sz w:val="24"/>
          <w:szCs w:val="24"/>
        </w:rPr>
        <w:t xml:space="preserve"> hasta cuando se lo designo como el mejor </w:t>
      </w:r>
      <w:r w:rsidR="001E29CD">
        <w:rPr>
          <w:rFonts w:ascii="Arial" w:hAnsi="Arial" w:cs="Arial"/>
          <w:sz w:val="24"/>
          <w:szCs w:val="24"/>
        </w:rPr>
        <w:t>científico</w:t>
      </w:r>
      <w:r>
        <w:rPr>
          <w:rFonts w:ascii="Arial" w:hAnsi="Arial" w:cs="Arial"/>
          <w:sz w:val="24"/>
          <w:szCs w:val="24"/>
        </w:rPr>
        <w:t xml:space="preserve"> de su época. Él no </w:t>
      </w:r>
      <w:r w:rsidR="001E29CD">
        <w:rPr>
          <w:rFonts w:ascii="Arial" w:hAnsi="Arial" w:cs="Arial"/>
          <w:sz w:val="24"/>
          <w:szCs w:val="24"/>
        </w:rPr>
        <w:t>tenía</w:t>
      </w:r>
      <w:r>
        <w:rPr>
          <w:rFonts w:ascii="Arial" w:hAnsi="Arial" w:cs="Arial"/>
          <w:sz w:val="24"/>
          <w:szCs w:val="24"/>
        </w:rPr>
        <w:t xml:space="preserve"> </w:t>
      </w:r>
      <w:r w:rsidR="001E29CD">
        <w:rPr>
          <w:rFonts w:ascii="Arial" w:hAnsi="Arial" w:cs="Arial"/>
          <w:sz w:val="24"/>
          <w:szCs w:val="24"/>
        </w:rPr>
        <w:t>ningún</w:t>
      </w:r>
      <w:r>
        <w:rPr>
          <w:rFonts w:ascii="Arial" w:hAnsi="Arial" w:cs="Arial"/>
          <w:sz w:val="24"/>
          <w:szCs w:val="24"/>
        </w:rPr>
        <w:t xml:space="preserve"> interés en el mundo material, además </w:t>
      </w:r>
      <w:r w:rsidR="00FC7C30">
        <w:rPr>
          <w:rFonts w:ascii="Arial" w:hAnsi="Arial" w:cs="Arial"/>
          <w:sz w:val="24"/>
          <w:szCs w:val="24"/>
        </w:rPr>
        <w:t>tenía</w:t>
      </w:r>
      <w:r>
        <w:rPr>
          <w:rFonts w:ascii="Arial" w:hAnsi="Arial" w:cs="Arial"/>
          <w:sz w:val="24"/>
          <w:szCs w:val="24"/>
        </w:rPr>
        <w:t xml:space="preserve"> un elevado sentido del bien </w:t>
      </w:r>
      <w:r w:rsidR="001E29CD">
        <w:rPr>
          <w:rFonts w:ascii="Arial" w:hAnsi="Arial" w:cs="Arial"/>
          <w:sz w:val="24"/>
          <w:szCs w:val="24"/>
        </w:rPr>
        <w:t>público</w:t>
      </w:r>
      <w:r>
        <w:rPr>
          <w:rFonts w:ascii="Arial" w:hAnsi="Arial" w:cs="Arial"/>
          <w:sz w:val="24"/>
          <w:szCs w:val="24"/>
        </w:rPr>
        <w:t xml:space="preserve">, inclusión daba conferencia a los necesitados y los niños. En </w:t>
      </w:r>
      <w:r w:rsidR="009F4460">
        <w:rPr>
          <w:rFonts w:ascii="Arial" w:hAnsi="Arial" w:cs="Arial"/>
          <w:sz w:val="24"/>
          <w:szCs w:val="24"/>
        </w:rPr>
        <w:t>conclusión,</w:t>
      </w:r>
      <w:r>
        <w:rPr>
          <w:rFonts w:ascii="Arial" w:hAnsi="Arial" w:cs="Arial"/>
          <w:sz w:val="24"/>
          <w:szCs w:val="24"/>
        </w:rPr>
        <w:t xml:space="preserve"> era una persona que nunca se </w:t>
      </w:r>
      <w:r w:rsidR="00FC7C30">
        <w:rPr>
          <w:rFonts w:ascii="Arial" w:hAnsi="Arial" w:cs="Arial"/>
          <w:sz w:val="24"/>
          <w:szCs w:val="24"/>
        </w:rPr>
        <w:t>interesó</w:t>
      </w:r>
      <w:r>
        <w:rPr>
          <w:rFonts w:ascii="Arial" w:hAnsi="Arial" w:cs="Arial"/>
          <w:sz w:val="24"/>
          <w:szCs w:val="24"/>
        </w:rPr>
        <w:t xml:space="preserve"> por la riqueza, los honores ni la ostentación ya que para él el verdadero valor de un científico estaba </w:t>
      </w:r>
      <w:r w:rsidR="001E29CD">
        <w:rPr>
          <w:rFonts w:ascii="Arial" w:hAnsi="Arial" w:cs="Arial"/>
          <w:sz w:val="24"/>
          <w:szCs w:val="24"/>
        </w:rPr>
        <w:t>más</w:t>
      </w:r>
      <w:r>
        <w:rPr>
          <w:rFonts w:ascii="Arial" w:hAnsi="Arial" w:cs="Arial"/>
          <w:sz w:val="24"/>
          <w:szCs w:val="24"/>
        </w:rPr>
        <w:t xml:space="preserve"> allá de lo material, </w:t>
      </w:r>
      <w:r w:rsidR="001E29CD">
        <w:rPr>
          <w:rFonts w:ascii="Arial" w:hAnsi="Arial" w:cs="Arial"/>
          <w:sz w:val="24"/>
          <w:szCs w:val="24"/>
        </w:rPr>
        <w:t>dedicándose</w:t>
      </w:r>
      <w:r>
        <w:rPr>
          <w:rFonts w:ascii="Arial" w:hAnsi="Arial" w:cs="Arial"/>
          <w:sz w:val="24"/>
          <w:szCs w:val="24"/>
        </w:rPr>
        <w:t xml:space="preserve"> a la compresión de la naturaleza y el conocimiento. Faraday se </w:t>
      </w:r>
      <w:r w:rsidR="00597439">
        <w:rPr>
          <w:rFonts w:ascii="Arial" w:hAnsi="Arial" w:cs="Arial"/>
          <w:sz w:val="24"/>
          <w:szCs w:val="24"/>
        </w:rPr>
        <w:t>casó</w:t>
      </w:r>
      <w:r>
        <w:rPr>
          <w:rFonts w:ascii="Arial" w:hAnsi="Arial" w:cs="Arial"/>
          <w:sz w:val="24"/>
          <w:szCs w:val="24"/>
        </w:rPr>
        <w:t xml:space="preserve"> </w:t>
      </w:r>
      <w:r w:rsidRPr="00E5105A">
        <w:rPr>
          <w:rFonts w:ascii="Arial" w:hAnsi="Arial" w:cs="Arial"/>
          <w:b/>
          <w:bCs/>
          <w:color w:val="000000"/>
          <w:sz w:val="24"/>
          <w:szCs w:val="24"/>
          <w:shd w:val="clear" w:color="auto" w:fill="F9F9F9"/>
        </w:rPr>
        <w:t>Sarah Barnard</w:t>
      </w:r>
      <w:r w:rsidR="009E7AA5">
        <w:rPr>
          <w:rFonts w:ascii="Arial" w:hAnsi="Arial" w:cs="Arial"/>
          <w:b/>
          <w:bCs/>
          <w:color w:val="000000"/>
          <w:sz w:val="24"/>
          <w:szCs w:val="24"/>
          <w:shd w:val="clear" w:color="auto" w:fill="F9F9F9"/>
        </w:rPr>
        <w:t xml:space="preserve"> </w:t>
      </w:r>
      <w:r w:rsidR="009E7AA5">
        <w:rPr>
          <w:rFonts w:ascii="Arial" w:hAnsi="Arial" w:cs="Arial"/>
          <w:color w:val="000000"/>
          <w:sz w:val="24"/>
          <w:szCs w:val="24"/>
          <w:shd w:val="clear" w:color="auto" w:fill="F9F9F9"/>
        </w:rPr>
        <w:t xml:space="preserve">con quien estaría hasta su muerte en el año 1867, a los 76 años de edad. Fue en enterrado en Londres, sin ceremonia ni horones en un entierro privada. Concluyendo finalmente con la historia de un verdadero ejemplo para todos, un verdadero modelo de la vida científica y el conocimiento. </w:t>
      </w:r>
      <w:r>
        <w:rPr>
          <w:rFonts w:ascii="Arial" w:hAnsi="Arial" w:cs="Arial"/>
          <w:sz w:val="24"/>
          <w:szCs w:val="24"/>
        </w:rPr>
        <w:t xml:space="preserve">   </w:t>
      </w:r>
    </w:p>
    <w:p w14:paraId="08DFE56B" w14:textId="66331335" w:rsidR="00E5105A" w:rsidRDefault="009E7AA5" w:rsidP="00E5105A">
      <w:pPr>
        <w:rPr>
          <w:rFonts w:ascii="Arial" w:hAnsi="Arial" w:cs="Arial"/>
          <w:sz w:val="24"/>
          <w:szCs w:val="24"/>
        </w:rPr>
      </w:pPr>
      <w:r w:rsidRPr="00E5105A">
        <w:rPr>
          <w:rFonts w:ascii="Arial" w:hAnsi="Arial" w:cs="Arial"/>
          <w:noProof/>
          <w:sz w:val="24"/>
          <w:szCs w:val="24"/>
        </w:rPr>
        <w:drawing>
          <wp:anchor distT="0" distB="0" distL="114300" distR="114300" simplePos="0" relativeHeight="251680768" behindDoc="0" locked="0" layoutInCell="1" allowOverlap="1" wp14:anchorId="3C96864D" wp14:editId="730728B2">
            <wp:simplePos x="0" y="0"/>
            <wp:positionH relativeFrom="margin">
              <wp:posOffset>1304290</wp:posOffset>
            </wp:positionH>
            <wp:positionV relativeFrom="paragraph">
              <wp:posOffset>9525</wp:posOffset>
            </wp:positionV>
            <wp:extent cx="3000375" cy="1999615"/>
            <wp:effectExtent l="0" t="0" r="9525" b="635"/>
            <wp:wrapThrough wrapText="bothSides">
              <wp:wrapPolygon edited="0">
                <wp:start x="0" y="0"/>
                <wp:lineTo x="0" y="21401"/>
                <wp:lineTo x="21531" y="21401"/>
                <wp:lineTo x="2153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00375" cy="1999615"/>
                    </a:xfrm>
                    <a:prstGeom prst="rect">
                      <a:avLst/>
                    </a:prstGeom>
                  </pic:spPr>
                </pic:pic>
              </a:graphicData>
            </a:graphic>
            <wp14:sizeRelH relativeFrom="margin">
              <wp14:pctWidth>0</wp14:pctWidth>
            </wp14:sizeRelH>
            <wp14:sizeRelV relativeFrom="margin">
              <wp14:pctHeight>0</wp14:pctHeight>
            </wp14:sizeRelV>
          </wp:anchor>
        </w:drawing>
      </w:r>
    </w:p>
    <w:p w14:paraId="77CB027E" w14:textId="24CB85A8" w:rsidR="009E7AA5" w:rsidRDefault="009E7AA5" w:rsidP="00E5105A">
      <w:pPr>
        <w:rPr>
          <w:rFonts w:ascii="Arial" w:hAnsi="Arial" w:cs="Arial"/>
          <w:sz w:val="24"/>
          <w:szCs w:val="24"/>
        </w:rPr>
      </w:pPr>
    </w:p>
    <w:p w14:paraId="1DA41C3A" w14:textId="3BDB91F8" w:rsidR="009E7AA5" w:rsidRDefault="009E7AA5" w:rsidP="00E5105A">
      <w:pPr>
        <w:rPr>
          <w:rFonts w:ascii="Arial" w:hAnsi="Arial" w:cs="Arial"/>
          <w:sz w:val="24"/>
          <w:szCs w:val="24"/>
        </w:rPr>
      </w:pPr>
    </w:p>
    <w:p w14:paraId="717BBA12" w14:textId="79558922" w:rsidR="009E7AA5" w:rsidRDefault="009E7AA5" w:rsidP="00E5105A">
      <w:pPr>
        <w:rPr>
          <w:rFonts w:ascii="Arial" w:hAnsi="Arial" w:cs="Arial"/>
          <w:sz w:val="24"/>
          <w:szCs w:val="24"/>
        </w:rPr>
      </w:pPr>
    </w:p>
    <w:p w14:paraId="7C72622F" w14:textId="3676378C" w:rsidR="009E7AA5" w:rsidRDefault="009E7AA5" w:rsidP="00E5105A">
      <w:pPr>
        <w:rPr>
          <w:rFonts w:ascii="Arial" w:hAnsi="Arial" w:cs="Arial"/>
          <w:sz w:val="24"/>
          <w:szCs w:val="24"/>
        </w:rPr>
      </w:pPr>
    </w:p>
    <w:p w14:paraId="30868DFD" w14:textId="592CDAE6" w:rsidR="009E7AA5" w:rsidRDefault="009E7AA5" w:rsidP="00E5105A">
      <w:pPr>
        <w:rPr>
          <w:rFonts w:ascii="Arial" w:hAnsi="Arial" w:cs="Arial"/>
          <w:sz w:val="24"/>
          <w:szCs w:val="24"/>
        </w:rPr>
      </w:pPr>
    </w:p>
    <w:p w14:paraId="2544E636" w14:textId="0DFEDC54" w:rsidR="009E7AA5" w:rsidRPr="007257CA" w:rsidRDefault="009E7AA5" w:rsidP="00E5105A">
      <w:pPr>
        <w:rPr>
          <w:rFonts w:ascii="Arial" w:hAnsi="Arial" w:cs="Arial"/>
          <w:sz w:val="24"/>
          <w:szCs w:val="24"/>
        </w:rPr>
      </w:pPr>
    </w:p>
    <w:p w14:paraId="47BCE4CE" w14:textId="3DC396F7" w:rsidR="009E7AA5" w:rsidRPr="007257CA" w:rsidRDefault="009E7AA5" w:rsidP="00E5105A">
      <w:pPr>
        <w:rPr>
          <w:rFonts w:ascii="Arial" w:hAnsi="Arial" w:cs="Arial"/>
          <w:sz w:val="24"/>
          <w:szCs w:val="24"/>
        </w:rPr>
      </w:pPr>
    </w:p>
    <w:p w14:paraId="10A074D8" w14:textId="7AECCC38" w:rsidR="009E7AA5" w:rsidRPr="003D2097" w:rsidRDefault="009E7AA5" w:rsidP="00E5105A">
      <w:pPr>
        <w:rPr>
          <w:rFonts w:ascii="Arial" w:hAnsi="Arial" w:cs="Arial"/>
          <w:b/>
          <w:bCs/>
          <w:sz w:val="24"/>
          <w:szCs w:val="24"/>
        </w:rPr>
      </w:pPr>
      <w:r w:rsidRPr="003D2097">
        <w:rPr>
          <w:rFonts w:ascii="Arial" w:hAnsi="Arial" w:cs="Arial"/>
          <w:b/>
          <w:bCs/>
          <w:sz w:val="24"/>
          <w:szCs w:val="24"/>
        </w:rPr>
        <w:t>Curiosidades:</w:t>
      </w:r>
    </w:p>
    <w:p w14:paraId="177CF6FE" w14:textId="77777777" w:rsidR="00BB5A07" w:rsidRPr="007257CA" w:rsidRDefault="00BB5A07" w:rsidP="007257CA">
      <w:pPr>
        <w:pStyle w:val="NormalWeb"/>
        <w:numPr>
          <w:ilvl w:val="0"/>
          <w:numId w:val="4"/>
        </w:numPr>
        <w:shd w:val="clear" w:color="auto" w:fill="FFFFFF"/>
        <w:spacing w:before="0" w:beforeAutospacing="0" w:after="150" w:afterAutospacing="0"/>
        <w:rPr>
          <w:rFonts w:ascii="Arial" w:hAnsi="Arial" w:cs="Arial"/>
          <w:color w:val="333333"/>
        </w:rPr>
      </w:pPr>
      <w:r w:rsidRPr="007257CA">
        <w:rPr>
          <w:rFonts w:ascii="Arial" w:hAnsi="Arial" w:cs="Arial"/>
          <w:color w:val="333333"/>
        </w:rPr>
        <w:t>Albert Einstein tenía un retrato suyo en su estudio junto a los de Newton y Maxwell JC</w:t>
      </w:r>
    </w:p>
    <w:p w14:paraId="69636B44" w14:textId="20699721" w:rsidR="00BB5A07" w:rsidRPr="007257CA" w:rsidRDefault="00BB5A07" w:rsidP="007257CA">
      <w:pPr>
        <w:pStyle w:val="Prrafodelista"/>
        <w:numPr>
          <w:ilvl w:val="0"/>
          <w:numId w:val="4"/>
        </w:numPr>
        <w:rPr>
          <w:rFonts w:ascii="Arial" w:hAnsi="Arial" w:cs="Arial"/>
          <w:sz w:val="24"/>
          <w:szCs w:val="24"/>
        </w:rPr>
      </w:pPr>
      <w:r w:rsidRPr="007257CA">
        <w:rPr>
          <w:rFonts w:ascii="Arial" w:hAnsi="Arial" w:cs="Arial"/>
          <w:sz w:val="24"/>
          <w:szCs w:val="24"/>
        </w:rPr>
        <w:t>La unidad de capacidad eléctrica se denomina Faradios (F) en su honor.</w:t>
      </w:r>
    </w:p>
    <w:p w14:paraId="0EC1F7BF" w14:textId="6AC560CD" w:rsidR="009E7AA5" w:rsidRPr="007257CA" w:rsidRDefault="00BB5A07" w:rsidP="007257CA">
      <w:pPr>
        <w:pStyle w:val="Prrafodelista"/>
        <w:numPr>
          <w:ilvl w:val="0"/>
          <w:numId w:val="4"/>
        </w:numPr>
        <w:rPr>
          <w:rFonts w:ascii="Arial" w:hAnsi="Arial" w:cs="Arial"/>
          <w:sz w:val="24"/>
          <w:szCs w:val="24"/>
        </w:rPr>
      </w:pPr>
      <w:r w:rsidRPr="007257CA">
        <w:rPr>
          <w:rFonts w:ascii="Arial" w:hAnsi="Arial" w:cs="Arial"/>
          <w:color w:val="202122"/>
          <w:sz w:val="24"/>
          <w:szCs w:val="24"/>
          <w:shd w:val="clear" w:color="auto" w:fill="FFFFFF"/>
        </w:rPr>
        <w:t>Existe una placa conmemorativa en su nombre</w:t>
      </w:r>
      <w:r w:rsidR="007257CA" w:rsidRPr="007257CA">
        <w:rPr>
          <w:rFonts w:ascii="Arial" w:hAnsi="Arial" w:cs="Arial"/>
          <w:color w:val="202122"/>
          <w:sz w:val="24"/>
          <w:szCs w:val="24"/>
          <w:shd w:val="clear" w:color="auto" w:fill="FFFFFF"/>
        </w:rPr>
        <w:t xml:space="preserve">, </w:t>
      </w:r>
      <w:r w:rsidRPr="007257CA">
        <w:rPr>
          <w:rFonts w:ascii="Arial" w:hAnsi="Arial" w:cs="Arial"/>
          <w:color w:val="202122"/>
          <w:sz w:val="24"/>
          <w:szCs w:val="24"/>
          <w:shd w:val="clear" w:color="auto" w:fill="FFFFFF"/>
        </w:rPr>
        <w:t>cerca de la tumba de </w:t>
      </w:r>
      <w:r w:rsidRPr="007257CA">
        <w:rPr>
          <w:rFonts w:ascii="Arial" w:hAnsi="Arial" w:cs="Arial"/>
          <w:sz w:val="24"/>
          <w:szCs w:val="24"/>
          <w:shd w:val="clear" w:color="auto" w:fill="FFFFFF"/>
        </w:rPr>
        <w:t>Isaac Newton</w:t>
      </w:r>
      <w:r w:rsidR="007257CA" w:rsidRPr="007257CA">
        <w:rPr>
          <w:rFonts w:ascii="Arial" w:hAnsi="Arial" w:cs="Arial"/>
          <w:sz w:val="24"/>
          <w:szCs w:val="24"/>
          <w:shd w:val="clear" w:color="auto" w:fill="FFFFFF"/>
        </w:rPr>
        <w:t xml:space="preserve">, en la </w:t>
      </w:r>
      <w:r w:rsidR="007257CA" w:rsidRPr="007257CA">
        <w:rPr>
          <w:rFonts w:ascii="Arial" w:hAnsi="Arial" w:cs="Arial"/>
          <w:color w:val="202122"/>
          <w:sz w:val="24"/>
          <w:szCs w:val="24"/>
          <w:shd w:val="clear" w:color="auto" w:fill="FFFFFF"/>
        </w:rPr>
        <w:t>Abadía</w:t>
      </w:r>
      <w:r w:rsidR="007257CA" w:rsidRPr="007257CA">
        <w:rPr>
          <w:rFonts w:ascii="Arial" w:hAnsi="Arial" w:cs="Arial"/>
          <w:sz w:val="24"/>
          <w:szCs w:val="24"/>
          <w:shd w:val="clear" w:color="auto" w:fill="FFFFFF"/>
        </w:rPr>
        <w:t xml:space="preserve"> de Westminster </w:t>
      </w:r>
    </w:p>
    <w:p w14:paraId="31A5FF0E" w14:textId="375D9176" w:rsidR="009E7AA5" w:rsidRPr="007257CA" w:rsidRDefault="007257CA" w:rsidP="007257CA">
      <w:pPr>
        <w:pStyle w:val="Prrafodelista"/>
        <w:numPr>
          <w:ilvl w:val="0"/>
          <w:numId w:val="4"/>
        </w:numPr>
        <w:rPr>
          <w:rFonts w:ascii="Arial" w:hAnsi="Arial" w:cs="Arial"/>
          <w:sz w:val="24"/>
          <w:szCs w:val="24"/>
        </w:rPr>
      </w:pPr>
      <w:r w:rsidRPr="007257CA">
        <w:rPr>
          <w:rFonts w:ascii="Arial" w:hAnsi="Arial" w:cs="Arial"/>
          <w:sz w:val="24"/>
          <w:szCs w:val="24"/>
        </w:rPr>
        <w:t>Creador del primer globo de goma</w:t>
      </w:r>
    </w:p>
    <w:p w14:paraId="42FB83EF" w14:textId="77777777" w:rsidR="007257CA" w:rsidRDefault="007257CA" w:rsidP="00E5105A">
      <w:pPr>
        <w:rPr>
          <w:rFonts w:ascii="Arial" w:hAnsi="Arial" w:cs="Arial"/>
          <w:sz w:val="24"/>
          <w:szCs w:val="24"/>
        </w:rPr>
      </w:pPr>
    </w:p>
    <w:p w14:paraId="69D995AF" w14:textId="460132FA" w:rsidR="009E7AA5" w:rsidRPr="00204935" w:rsidRDefault="009E7AA5" w:rsidP="00E5105A">
      <w:pPr>
        <w:rPr>
          <w:rFonts w:ascii="Arial" w:hAnsi="Arial" w:cs="Arial"/>
          <w:b/>
          <w:bCs/>
          <w:sz w:val="24"/>
          <w:szCs w:val="24"/>
        </w:rPr>
      </w:pPr>
      <w:r w:rsidRPr="00204935">
        <w:rPr>
          <w:b/>
          <w:bCs/>
          <w:noProof/>
        </w:rPr>
        <w:lastRenderedPageBreak/>
        <w:drawing>
          <wp:anchor distT="0" distB="0" distL="114300" distR="114300" simplePos="0" relativeHeight="251681792" behindDoc="0" locked="0" layoutInCell="1" allowOverlap="1" wp14:anchorId="659D02FB" wp14:editId="1AA9D43B">
            <wp:simplePos x="0" y="0"/>
            <wp:positionH relativeFrom="margin">
              <wp:posOffset>2938145</wp:posOffset>
            </wp:positionH>
            <wp:positionV relativeFrom="paragraph">
              <wp:posOffset>0</wp:posOffset>
            </wp:positionV>
            <wp:extent cx="1209675" cy="1818005"/>
            <wp:effectExtent l="0" t="0" r="9525" b="0"/>
            <wp:wrapThrough wrapText="bothSides">
              <wp:wrapPolygon edited="0">
                <wp:start x="0" y="0"/>
                <wp:lineTo x="0" y="21276"/>
                <wp:lineTo x="21430" y="21276"/>
                <wp:lineTo x="21430" y="0"/>
                <wp:lineTo x="0" y="0"/>
              </wp:wrapPolygon>
            </wp:wrapThrough>
            <wp:docPr id="23" name="Imagen 23" descr="Faraday, Maxwell, and the Electromagnetic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raday, Maxwell, and the Electromagnetic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09675" cy="1818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935">
        <w:rPr>
          <w:b/>
          <w:bCs/>
          <w:noProof/>
        </w:rPr>
        <w:drawing>
          <wp:anchor distT="0" distB="0" distL="114300" distR="114300" simplePos="0" relativeHeight="251682816" behindDoc="0" locked="0" layoutInCell="1" allowOverlap="1" wp14:anchorId="690ADCB1" wp14:editId="7603D77F">
            <wp:simplePos x="0" y="0"/>
            <wp:positionH relativeFrom="margin">
              <wp:posOffset>4587240</wp:posOffset>
            </wp:positionH>
            <wp:positionV relativeFrom="paragraph">
              <wp:posOffset>0</wp:posOffset>
            </wp:positionV>
            <wp:extent cx="1317625" cy="1847850"/>
            <wp:effectExtent l="0" t="0" r="0" b="0"/>
            <wp:wrapThrough wrapText="bothSides">
              <wp:wrapPolygon edited="0">
                <wp:start x="0" y="0"/>
                <wp:lineTo x="0" y="21377"/>
                <wp:lineTo x="21236" y="21377"/>
                <wp:lineTo x="21236" y="0"/>
                <wp:lineTo x="0" y="0"/>
              </wp:wrapPolygon>
            </wp:wrapThrough>
            <wp:docPr id="31" name="Imagen 31" descr="LA HISTORIA QUÍMICA DE UNA VELA | MICHAEL FARADAY | Casa del Libro Mé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 HISTORIA QUÍMICA DE UNA VELA | MICHAEL FARADAY | Casa del Libro Méxic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1762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04935">
        <w:rPr>
          <w:rFonts w:ascii="Arial" w:hAnsi="Arial" w:cs="Arial"/>
          <w:b/>
          <w:bCs/>
          <w:sz w:val="24"/>
          <w:szCs w:val="24"/>
        </w:rPr>
        <w:t>Bibliografía recomendada:</w:t>
      </w:r>
    </w:p>
    <w:p w14:paraId="276E8C49" w14:textId="5297A036" w:rsidR="009E7AA5" w:rsidRPr="009E7AA5" w:rsidRDefault="009E7AA5" w:rsidP="009E7AA5">
      <w:pPr>
        <w:pStyle w:val="Prrafodelista"/>
        <w:numPr>
          <w:ilvl w:val="0"/>
          <w:numId w:val="2"/>
        </w:numPr>
        <w:rPr>
          <w:rFonts w:ascii="Arial" w:hAnsi="Arial" w:cs="Arial"/>
          <w:sz w:val="24"/>
          <w:szCs w:val="24"/>
        </w:rPr>
      </w:pPr>
      <w:r w:rsidRPr="009E7AA5">
        <w:rPr>
          <w:rFonts w:ascii="Arial" w:hAnsi="Arial" w:cs="Arial"/>
          <w:sz w:val="24"/>
          <w:szCs w:val="24"/>
        </w:rPr>
        <w:t xml:space="preserve">Faraday Maxwell and the </w:t>
      </w:r>
      <w:r>
        <w:rPr>
          <w:rFonts w:ascii="Arial" w:hAnsi="Arial" w:cs="Arial"/>
          <w:sz w:val="24"/>
          <w:szCs w:val="24"/>
        </w:rPr>
        <w:t>E</w:t>
      </w:r>
      <w:r w:rsidRPr="009E7AA5">
        <w:rPr>
          <w:rFonts w:ascii="Arial" w:hAnsi="Arial" w:cs="Arial"/>
          <w:sz w:val="24"/>
          <w:szCs w:val="24"/>
        </w:rPr>
        <w:t xml:space="preserve">lectromagnetic </w:t>
      </w:r>
      <w:r w:rsidR="003D2097">
        <w:rPr>
          <w:rFonts w:ascii="Arial" w:hAnsi="Arial" w:cs="Arial"/>
          <w:sz w:val="24"/>
          <w:szCs w:val="24"/>
        </w:rPr>
        <w:t>F</w:t>
      </w:r>
      <w:r w:rsidRPr="009E7AA5">
        <w:rPr>
          <w:rFonts w:ascii="Arial" w:hAnsi="Arial" w:cs="Arial"/>
          <w:sz w:val="24"/>
          <w:szCs w:val="24"/>
        </w:rPr>
        <w:t xml:space="preserve">ield </w:t>
      </w:r>
    </w:p>
    <w:p w14:paraId="5DE8EDE0" w14:textId="4A507598" w:rsidR="009E7AA5" w:rsidRPr="009E7AA5" w:rsidRDefault="009E7AA5" w:rsidP="009E7AA5">
      <w:pPr>
        <w:pStyle w:val="Prrafodelista"/>
        <w:numPr>
          <w:ilvl w:val="0"/>
          <w:numId w:val="2"/>
        </w:numPr>
        <w:rPr>
          <w:rFonts w:ascii="Arial" w:hAnsi="Arial" w:cs="Arial"/>
          <w:sz w:val="24"/>
          <w:szCs w:val="24"/>
        </w:rPr>
      </w:pPr>
      <w:r w:rsidRPr="009E7AA5">
        <w:rPr>
          <w:rFonts w:ascii="Arial" w:hAnsi="Arial" w:cs="Arial"/>
          <w:sz w:val="24"/>
          <w:szCs w:val="24"/>
        </w:rPr>
        <w:t>La historia química de una vela</w:t>
      </w:r>
    </w:p>
    <w:p w14:paraId="3E07D501" w14:textId="0FE76291" w:rsidR="009E7AA5" w:rsidRDefault="009E7AA5" w:rsidP="00E5105A">
      <w:pPr>
        <w:rPr>
          <w:rFonts w:ascii="Arial" w:hAnsi="Arial" w:cs="Arial"/>
          <w:sz w:val="24"/>
          <w:szCs w:val="24"/>
        </w:rPr>
      </w:pPr>
    </w:p>
    <w:p w14:paraId="40E7BF96" w14:textId="3B3472EC" w:rsidR="009E7AA5" w:rsidRDefault="009E7AA5" w:rsidP="00E5105A">
      <w:pPr>
        <w:rPr>
          <w:rFonts w:ascii="Arial" w:hAnsi="Arial" w:cs="Arial"/>
          <w:sz w:val="24"/>
          <w:szCs w:val="24"/>
        </w:rPr>
      </w:pPr>
    </w:p>
    <w:p w14:paraId="41E6A601" w14:textId="23EAFC76" w:rsidR="009E7AA5" w:rsidRDefault="009E7AA5" w:rsidP="00E5105A">
      <w:pPr>
        <w:rPr>
          <w:rFonts w:ascii="Arial" w:hAnsi="Arial" w:cs="Arial"/>
          <w:sz w:val="24"/>
          <w:szCs w:val="24"/>
        </w:rPr>
      </w:pPr>
    </w:p>
    <w:p w14:paraId="23D4188E" w14:textId="5E0A2255" w:rsidR="009E7AA5" w:rsidRPr="00204935" w:rsidRDefault="009E7AA5" w:rsidP="00E5105A">
      <w:pPr>
        <w:rPr>
          <w:rFonts w:ascii="Arial" w:hAnsi="Arial" w:cs="Arial"/>
          <w:b/>
          <w:bCs/>
          <w:sz w:val="24"/>
          <w:szCs w:val="24"/>
        </w:rPr>
      </w:pPr>
      <w:r w:rsidRPr="00204935">
        <w:rPr>
          <w:rFonts w:ascii="Arial" w:hAnsi="Arial" w:cs="Arial"/>
          <w:b/>
          <w:bCs/>
          <w:sz w:val="24"/>
          <w:szCs w:val="24"/>
        </w:rPr>
        <w:t>Fuentes:</w:t>
      </w:r>
    </w:p>
    <w:p w14:paraId="56478386" w14:textId="7C829D47" w:rsidR="009E7AA5" w:rsidRDefault="003D2097" w:rsidP="00E5105A">
      <w:pPr>
        <w:rPr>
          <w:rFonts w:ascii="Arial" w:hAnsi="Arial" w:cs="Arial"/>
          <w:sz w:val="24"/>
          <w:szCs w:val="24"/>
        </w:rPr>
      </w:pPr>
      <w:hyperlink r:id="rId28" w:history="1">
        <w:r w:rsidR="009E7AA5" w:rsidRPr="009262F1">
          <w:rPr>
            <w:rStyle w:val="Hipervnculo"/>
            <w:rFonts w:ascii="Arial" w:hAnsi="Arial" w:cs="Arial"/>
            <w:sz w:val="24"/>
            <w:szCs w:val="24"/>
          </w:rPr>
          <w:t>https://es.m.wikipedia.org/wiki/Michael_Faraday</w:t>
        </w:r>
      </w:hyperlink>
    </w:p>
    <w:p w14:paraId="39D8A5CE" w14:textId="0A5697FE" w:rsidR="00E621DE" w:rsidRDefault="003D2097" w:rsidP="00E5105A">
      <w:pPr>
        <w:rPr>
          <w:rFonts w:ascii="Arial" w:hAnsi="Arial" w:cs="Arial"/>
          <w:sz w:val="24"/>
          <w:szCs w:val="24"/>
        </w:rPr>
      </w:pPr>
      <w:hyperlink r:id="rId29" w:history="1">
        <w:r w:rsidR="00E621DE" w:rsidRPr="009262F1">
          <w:rPr>
            <w:rStyle w:val="Hipervnculo"/>
            <w:rFonts w:ascii="Arial" w:hAnsi="Arial" w:cs="Arial"/>
            <w:sz w:val="24"/>
            <w:szCs w:val="24"/>
          </w:rPr>
          <w:t>https://es.wikipedia.org/wiki/Humphry_Davy</w:t>
        </w:r>
      </w:hyperlink>
    </w:p>
    <w:p w14:paraId="64E69F7F" w14:textId="3F575214" w:rsidR="009E7AA5" w:rsidRDefault="003D2097" w:rsidP="00E5105A">
      <w:pPr>
        <w:rPr>
          <w:rFonts w:ascii="Arial" w:hAnsi="Arial" w:cs="Arial"/>
          <w:sz w:val="24"/>
          <w:szCs w:val="24"/>
        </w:rPr>
      </w:pPr>
      <w:hyperlink r:id="rId30" w:history="1">
        <w:r w:rsidR="00E621DE" w:rsidRPr="009262F1">
          <w:rPr>
            <w:rStyle w:val="Hipervnculo"/>
            <w:rFonts w:ascii="Arial" w:hAnsi="Arial" w:cs="Arial"/>
            <w:sz w:val="24"/>
            <w:szCs w:val="24"/>
          </w:rPr>
          <w:t>https://youtu.be/PQL3H42Kgvo</w:t>
        </w:r>
      </w:hyperlink>
    </w:p>
    <w:p w14:paraId="554BD389" w14:textId="099BE209" w:rsidR="009E7AA5" w:rsidRDefault="003D2097" w:rsidP="00E5105A">
      <w:pPr>
        <w:rPr>
          <w:rFonts w:ascii="Arial" w:hAnsi="Arial" w:cs="Arial"/>
          <w:sz w:val="24"/>
          <w:szCs w:val="24"/>
        </w:rPr>
      </w:pPr>
      <w:hyperlink r:id="rId31" w:history="1">
        <w:r w:rsidR="009E7AA5" w:rsidRPr="009262F1">
          <w:rPr>
            <w:rStyle w:val="Hipervnculo"/>
            <w:rFonts w:ascii="Arial" w:hAnsi="Arial" w:cs="Arial"/>
            <w:sz w:val="24"/>
            <w:szCs w:val="24"/>
          </w:rPr>
          <w:t>https://biblioguias.uam.es/Biografias_de_ingenieros/Michael_Faraday</w:t>
        </w:r>
      </w:hyperlink>
    </w:p>
    <w:p w14:paraId="0550B492" w14:textId="0A049056" w:rsidR="009E7AA5" w:rsidRDefault="003D2097" w:rsidP="00E5105A">
      <w:pPr>
        <w:rPr>
          <w:rFonts w:ascii="Arial" w:hAnsi="Arial" w:cs="Arial"/>
          <w:sz w:val="24"/>
          <w:szCs w:val="24"/>
        </w:rPr>
      </w:pPr>
      <w:hyperlink r:id="rId32" w:history="1">
        <w:r w:rsidR="009E7AA5" w:rsidRPr="009262F1">
          <w:rPr>
            <w:rStyle w:val="Hipervnculo"/>
            <w:rFonts w:ascii="Arial" w:hAnsi="Arial" w:cs="Arial"/>
            <w:sz w:val="24"/>
            <w:szCs w:val="24"/>
          </w:rPr>
          <w:t>https://es.m.wikipedia.org/wiki/La_Historia_Qu%C3%ADmica_de_una_Vela</w:t>
        </w:r>
      </w:hyperlink>
    </w:p>
    <w:p w14:paraId="7BC87125" w14:textId="149A1C0C" w:rsidR="009E7AA5" w:rsidRDefault="003D2097" w:rsidP="00E5105A">
      <w:pPr>
        <w:rPr>
          <w:rFonts w:ascii="Arial" w:hAnsi="Arial" w:cs="Arial"/>
          <w:sz w:val="24"/>
          <w:szCs w:val="24"/>
        </w:rPr>
      </w:pPr>
      <w:hyperlink r:id="rId33" w:history="1">
        <w:r w:rsidR="009E7AA5" w:rsidRPr="009262F1">
          <w:rPr>
            <w:rStyle w:val="Hipervnculo"/>
            <w:rFonts w:ascii="Arial" w:hAnsi="Arial" w:cs="Arial"/>
            <w:sz w:val="24"/>
            <w:szCs w:val="24"/>
          </w:rPr>
          <w:t>https://www.rigb.org/</w:t>
        </w:r>
      </w:hyperlink>
    </w:p>
    <w:p w14:paraId="45D4101D" w14:textId="52B75EBC" w:rsidR="009E7AA5" w:rsidRDefault="003D2097" w:rsidP="00E5105A">
      <w:pPr>
        <w:rPr>
          <w:rFonts w:ascii="Arial" w:hAnsi="Arial" w:cs="Arial"/>
          <w:sz w:val="24"/>
          <w:szCs w:val="24"/>
        </w:rPr>
      </w:pPr>
      <w:hyperlink r:id="rId34" w:history="1">
        <w:r w:rsidR="009E7AA5" w:rsidRPr="009262F1">
          <w:rPr>
            <w:rStyle w:val="Hipervnculo"/>
            <w:rFonts w:ascii="Arial" w:hAnsi="Arial" w:cs="Arial"/>
            <w:sz w:val="24"/>
            <w:szCs w:val="24"/>
          </w:rPr>
          <w:t>https://es.wikipedia.org/wiki/James_Clerk_Maxwell</w:t>
        </w:r>
      </w:hyperlink>
    </w:p>
    <w:p w14:paraId="4B372EF8" w14:textId="133EFE0A" w:rsidR="009E7AA5" w:rsidRDefault="003D2097" w:rsidP="00E5105A">
      <w:pPr>
        <w:rPr>
          <w:rFonts w:ascii="Arial" w:hAnsi="Arial" w:cs="Arial"/>
          <w:sz w:val="24"/>
          <w:szCs w:val="24"/>
        </w:rPr>
      </w:pPr>
      <w:hyperlink r:id="rId35" w:history="1">
        <w:r w:rsidR="00597439" w:rsidRPr="004E5ADF">
          <w:rPr>
            <w:rStyle w:val="Hipervnculo"/>
            <w:rFonts w:ascii="Arial" w:hAnsi="Arial" w:cs="Arial"/>
            <w:sz w:val="24"/>
            <w:szCs w:val="24"/>
          </w:rPr>
          <w:t>https://es.wikipedia.org/wiki/Royal_Institution</w:t>
        </w:r>
      </w:hyperlink>
    </w:p>
    <w:p w14:paraId="514B6ADB" w14:textId="23437A32" w:rsidR="00597439" w:rsidRDefault="003D2097" w:rsidP="00E5105A">
      <w:pPr>
        <w:rPr>
          <w:rFonts w:ascii="Arial" w:hAnsi="Arial" w:cs="Arial"/>
          <w:sz w:val="24"/>
          <w:szCs w:val="24"/>
        </w:rPr>
      </w:pPr>
      <w:hyperlink r:id="rId36" w:history="1">
        <w:r w:rsidR="007257CA" w:rsidRPr="004D4738">
          <w:rPr>
            <w:rStyle w:val="Hipervnculo"/>
            <w:rFonts w:ascii="Arial" w:hAnsi="Arial" w:cs="Arial"/>
            <w:sz w:val="24"/>
            <w:szCs w:val="24"/>
          </w:rPr>
          <w:t>https://www.youtube.com/watch?v=FSu6D2BFRvI&amp;list=PL5prYs3u4rV3d_l1kx0sLzr-jVGZdWBj-</w:t>
        </w:r>
      </w:hyperlink>
    </w:p>
    <w:p w14:paraId="60BB7392" w14:textId="77777777" w:rsidR="007257CA" w:rsidRPr="00E5105A" w:rsidRDefault="007257CA" w:rsidP="00E5105A">
      <w:pPr>
        <w:rPr>
          <w:rFonts w:ascii="Arial" w:hAnsi="Arial" w:cs="Arial"/>
          <w:sz w:val="24"/>
          <w:szCs w:val="24"/>
        </w:rPr>
      </w:pPr>
    </w:p>
    <w:sectPr w:rsidR="007257CA" w:rsidRPr="00E5105A">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C794B"/>
    <w:multiLevelType w:val="hybridMultilevel"/>
    <w:tmpl w:val="20DE6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BA13610"/>
    <w:multiLevelType w:val="hybridMultilevel"/>
    <w:tmpl w:val="60621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6B74863"/>
    <w:multiLevelType w:val="hybridMultilevel"/>
    <w:tmpl w:val="93DC06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A8C53A5"/>
    <w:multiLevelType w:val="multilevel"/>
    <w:tmpl w:val="426E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6A0"/>
    <w:rsid w:val="00062B6C"/>
    <w:rsid w:val="000772A4"/>
    <w:rsid w:val="001008E6"/>
    <w:rsid w:val="00133321"/>
    <w:rsid w:val="00186340"/>
    <w:rsid w:val="001E29CD"/>
    <w:rsid w:val="00204935"/>
    <w:rsid w:val="00283AD2"/>
    <w:rsid w:val="002B0125"/>
    <w:rsid w:val="002B35B6"/>
    <w:rsid w:val="002D3872"/>
    <w:rsid w:val="003468D4"/>
    <w:rsid w:val="0034787F"/>
    <w:rsid w:val="00385B3E"/>
    <w:rsid w:val="003D2097"/>
    <w:rsid w:val="00496448"/>
    <w:rsid w:val="004C6F7C"/>
    <w:rsid w:val="004D67B6"/>
    <w:rsid w:val="005612D4"/>
    <w:rsid w:val="00597439"/>
    <w:rsid w:val="00602B5D"/>
    <w:rsid w:val="00651326"/>
    <w:rsid w:val="007257CA"/>
    <w:rsid w:val="00727FED"/>
    <w:rsid w:val="007D09EA"/>
    <w:rsid w:val="008328C8"/>
    <w:rsid w:val="008776A0"/>
    <w:rsid w:val="00945CFC"/>
    <w:rsid w:val="00994BC0"/>
    <w:rsid w:val="009E7AA5"/>
    <w:rsid w:val="009F4460"/>
    <w:rsid w:val="00A51292"/>
    <w:rsid w:val="00A6760F"/>
    <w:rsid w:val="00B866A9"/>
    <w:rsid w:val="00BB5A07"/>
    <w:rsid w:val="00CC1AA5"/>
    <w:rsid w:val="00D434A1"/>
    <w:rsid w:val="00DB42CE"/>
    <w:rsid w:val="00DF439B"/>
    <w:rsid w:val="00E253F6"/>
    <w:rsid w:val="00E5105A"/>
    <w:rsid w:val="00E527A6"/>
    <w:rsid w:val="00E621DE"/>
    <w:rsid w:val="00F6767C"/>
    <w:rsid w:val="00F837AD"/>
    <w:rsid w:val="00FC4E2B"/>
    <w:rsid w:val="00FC7C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A6F86"/>
  <w15:chartTrackingRefBased/>
  <w15:docId w15:val="{0435354F-5FB0-4D91-92D1-605AC5C6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4D67B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5105A"/>
    <w:pPr>
      <w:ind w:left="720"/>
      <w:contextualSpacing/>
    </w:pPr>
  </w:style>
  <w:style w:type="character" w:styleId="Hipervnculo">
    <w:name w:val="Hyperlink"/>
    <w:basedOn w:val="Fuentedeprrafopredeter"/>
    <w:uiPriority w:val="99"/>
    <w:unhideWhenUsed/>
    <w:rsid w:val="009E7AA5"/>
    <w:rPr>
      <w:color w:val="0563C1" w:themeColor="hyperlink"/>
      <w:u w:val="single"/>
    </w:rPr>
  </w:style>
  <w:style w:type="character" w:styleId="Mencinsinresolver">
    <w:name w:val="Unresolved Mention"/>
    <w:basedOn w:val="Fuentedeprrafopredeter"/>
    <w:uiPriority w:val="99"/>
    <w:semiHidden/>
    <w:unhideWhenUsed/>
    <w:rsid w:val="009E7A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657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21" Type="http://schemas.openxmlformats.org/officeDocument/2006/relationships/image" Target="media/image16.png"/><Relationship Id="rId34" Type="http://schemas.openxmlformats.org/officeDocument/2006/relationships/hyperlink" Target="https://es.wikipedia.org/wiki/James_Clerk_Maxwell"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www.rigb.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hyperlink" Target="https://es.wikipedia.org/wiki/Humphry_Davy"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hyperlink" Target="https://es.m.wikipedia.org/wiki/La_Historia_Qu%C3%ADmica_de_una_Vela"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es.m.wikipedia.org/wiki/Michael_Faraday" TargetMode="External"/><Relationship Id="rId36" Type="http://schemas.openxmlformats.org/officeDocument/2006/relationships/hyperlink" Target="https://www.youtube.com/watch?v=FSu6D2BFRvI&amp;list=PL5prYs3u4rV3d_l1kx0sLzr-jVGZdWBj-" TargetMode="Externa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s://biblioguias.uam.es/Biografias_de_ingenieros/Michael_Faraday"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youtu.be/PQL3H42Kgvo" TargetMode="External"/><Relationship Id="rId35" Type="http://schemas.openxmlformats.org/officeDocument/2006/relationships/hyperlink" Target="https://es.wikipedia.org/wiki/Royal_Institution" TargetMode="External"/><Relationship Id="rId8"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92811-7FAF-4D36-ADE4-A428EFB87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8</Pages>
  <Words>2284</Words>
  <Characters>12566</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dc:creator>
  <cp:keywords/>
  <dc:description/>
  <cp:lastModifiedBy>Gabriel</cp:lastModifiedBy>
  <cp:revision>12</cp:revision>
  <dcterms:created xsi:type="dcterms:W3CDTF">2023-05-25T23:21:00Z</dcterms:created>
  <dcterms:modified xsi:type="dcterms:W3CDTF">2023-06-07T02:16:00Z</dcterms:modified>
</cp:coreProperties>
</file>